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50287" w14:textId="733502B5" w:rsidR="00D8074F" w:rsidRPr="008E06BE" w:rsidRDefault="00D8074F" w:rsidP="008E06BE">
      <w:pPr>
        <w:pStyle w:val="NoSpacing"/>
        <w:rPr>
          <w:b/>
          <w:bCs/>
          <w:sz w:val="36"/>
          <w:szCs w:val="36"/>
        </w:rPr>
      </w:pPr>
      <w:r w:rsidRPr="008E06BE">
        <w:rPr>
          <w:b/>
          <w:bCs/>
          <w:noProof/>
          <w:sz w:val="36"/>
          <w:szCs w:val="36"/>
        </w:rPr>
        <w:drawing>
          <wp:anchor distT="0" distB="0" distL="114300" distR="114300" simplePos="0" relativeHeight="251659264" behindDoc="0" locked="0" layoutInCell="1" allowOverlap="1" wp14:anchorId="442EBA34" wp14:editId="5CAAA4E0">
            <wp:simplePos x="0" y="0"/>
            <wp:positionH relativeFrom="margin">
              <wp:align>left</wp:align>
            </wp:positionH>
            <wp:positionV relativeFrom="margin">
              <wp:align>top</wp:align>
            </wp:positionV>
            <wp:extent cx="953770" cy="5651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0507" cy="568792"/>
                    </a:xfrm>
                    <a:prstGeom prst="rect">
                      <a:avLst/>
                    </a:prstGeom>
                    <a:noFill/>
                  </pic:spPr>
                </pic:pic>
              </a:graphicData>
            </a:graphic>
            <wp14:sizeRelH relativeFrom="page">
              <wp14:pctWidth>0</wp14:pctWidth>
            </wp14:sizeRelH>
            <wp14:sizeRelV relativeFrom="page">
              <wp14:pctHeight>0</wp14:pctHeight>
            </wp14:sizeRelV>
          </wp:anchor>
        </w:drawing>
      </w:r>
      <w:r w:rsidRPr="008E06BE">
        <w:rPr>
          <w:b/>
          <w:bCs/>
          <w:sz w:val="36"/>
          <w:szCs w:val="36"/>
        </w:rPr>
        <w:t>HLO Musical Company</w:t>
      </w:r>
      <w:r w:rsidR="000B58E7">
        <w:rPr>
          <w:b/>
          <w:bCs/>
          <w:sz w:val="36"/>
          <w:szCs w:val="36"/>
        </w:rPr>
        <w:t xml:space="preserve">                                                 </w:t>
      </w:r>
      <w:r w:rsidRPr="008E06BE">
        <w:rPr>
          <w:b/>
          <w:bCs/>
          <w:sz w:val="36"/>
          <w:szCs w:val="36"/>
        </w:rPr>
        <w:t xml:space="preserve"> </w:t>
      </w:r>
      <w:r w:rsidR="008E06BE" w:rsidRPr="008E06BE">
        <w:rPr>
          <w:b/>
          <w:bCs/>
          <w:sz w:val="36"/>
          <w:szCs w:val="36"/>
        </w:rPr>
        <w:t>P</w:t>
      </w:r>
      <w:r w:rsidR="005140BB">
        <w:rPr>
          <w:b/>
          <w:bCs/>
          <w:sz w:val="36"/>
          <w:szCs w:val="36"/>
        </w:rPr>
        <w:t>atience</w:t>
      </w:r>
      <w:r w:rsidR="008E06BE" w:rsidRPr="008E06BE">
        <w:rPr>
          <w:b/>
          <w:bCs/>
          <w:sz w:val="36"/>
          <w:szCs w:val="36"/>
        </w:rPr>
        <w:t xml:space="preserve"> 2025</w:t>
      </w:r>
    </w:p>
    <w:p w14:paraId="1FAC67DC" w14:textId="77777777" w:rsidR="005140BB" w:rsidRDefault="005140BB" w:rsidP="008E06BE">
      <w:pPr>
        <w:pStyle w:val="NoSpacing"/>
        <w:rPr>
          <w:b/>
          <w:bCs/>
          <w:sz w:val="32"/>
          <w:szCs w:val="32"/>
        </w:rPr>
      </w:pPr>
    </w:p>
    <w:p w14:paraId="3B8E2FD8" w14:textId="3419143A" w:rsidR="005140BB" w:rsidRPr="002F583A" w:rsidRDefault="005140BB" w:rsidP="008E06BE">
      <w:pPr>
        <w:pStyle w:val="NoSpacing"/>
        <w:rPr>
          <w:b/>
          <w:bCs/>
          <w:sz w:val="50"/>
          <w:szCs w:val="50"/>
        </w:rPr>
      </w:pPr>
      <w:r w:rsidRPr="002F583A">
        <w:rPr>
          <w:b/>
          <w:bCs/>
          <w:sz w:val="50"/>
          <w:szCs w:val="50"/>
        </w:rPr>
        <w:t>Audition pack</w:t>
      </w:r>
    </w:p>
    <w:p w14:paraId="61B74B05" w14:textId="77777777" w:rsidR="005140BB" w:rsidRDefault="005140BB" w:rsidP="008E06BE">
      <w:pPr>
        <w:pStyle w:val="NoSpacing"/>
        <w:rPr>
          <w:b/>
          <w:bCs/>
          <w:sz w:val="28"/>
          <w:szCs w:val="28"/>
        </w:rPr>
      </w:pPr>
    </w:p>
    <w:p w14:paraId="0F4C7F59" w14:textId="79307221" w:rsidR="00A750BF" w:rsidRPr="005140BB" w:rsidRDefault="008E06BE" w:rsidP="005140BB">
      <w:pPr>
        <w:pStyle w:val="NoSpacing"/>
        <w:rPr>
          <w:b/>
          <w:bCs/>
          <w:sz w:val="32"/>
          <w:szCs w:val="32"/>
        </w:rPr>
      </w:pPr>
      <w:r w:rsidRPr="005140BB">
        <w:rPr>
          <w:b/>
          <w:bCs/>
          <w:sz w:val="32"/>
          <w:szCs w:val="32"/>
        </w:rPr>
        <w:t>Concept and characterisation</w:t>
      </w:r>
    </w:p>
    <w:p w14:paraId="202684D4" w14:textId="0596F6C3" w:rsidR="00105E3F" w:rsidRPr="006C090C" w:rsidRDefault="00105E3F" w:rsidP="00EB2320">
      <w:pPr>
        <w:jc w:val="both"/>
      </w:pPr>
      <w:r>
        <w:rPr>
          <w:b/>
          <w:bCs/>
        </w:rPr>
        <w:t>Aim</w:t>
      </w:r>
      <w:r w:rsidR="006C090C">
        <w:rPr>
          <w:b/>
          <w:bCs/>
        </w:rPr>
        <w:t xml:space="preserve"> – </w:t>
      </w:r>
      <w:r w:rsidR="006C090C">
        <w:t>To ensure the production can embrace a truly inclusive cast</w:t>
      </w:r>
      <w:r w:rsidR="006C2A0E">
        <w:t xml:space="preserve">, particularly </w:t>
      </w:r>
      <w:proofErr w:type="gramStart"/>
      <w:r w:rsidR="006C2A0E">
        <w:t>with regard to</w:t>
      </w:r>
      <w:proofErr w:type="gramEnd"/>
      <w:r w:rsidR="006C2A0E">
        <w:t xml:space="preserve"> age and mobility.</w:t>
      </w:r>
    </w:p>
    <w:p w14:paraId="70571379" w14:textId="77777777" w:rsidR="00FC53DC" w:rsidRDefault="00FC53DC" w:rsidP="00FC53DC">
      <w:r>
        <w:rPr>
          <w:b/>
          <w:bCs/>
        </w:rPr>
        <w:t>Patience meets the Thursday Murder Club</w:t>
      </w:r>
    </w:p>
    <w:p w14:paraId="5792F168" w14:textId="6EA96B57" w:rsidR="00FC53DC" w:rsidRDefault="00FC53DC" w:rsidP="00FC53DC">
      <w:r>
        <w:t>The Thursday Murder Club is a very successful series of books by Richard Osman based in an upmarket retirement village.</w:t>
      </w:r>
      <w:r w:rsidR="000B58E7">
        <w:t xml:space="preserve"> </w:t>
      </w:r>
      <w:r>
        <w:t xml:space="preserve">Bored with being retired, a group of feisty pensioners decide to meet </w:t>
      </w:r>
      <w:r w:rsidR="008D0166">
        <w:t xml:space="preserve">each week in the Jigsaw Room </w:t>
      </w:r>
      <w:r>
        <w:t>to solve murders.</w:t>
      </w:r>
      <w:r w:rsidR="000B58E7">
        <w:t xml:space="preserve"> </w:t>
      </w:r>
      <w:r>
        <w:t>They are led by Elizabeth who turns out to be ex-MI6!</w:t>
      </w:r>
      <w:r w:rsidR="000B58E7">
        <w:t xml:space="preserve"> </w:t>
      </w:r>
      <w:r>
        <w:t xml:space="preserve">There is Joyce, who is quite timid but always with an eye for a handsome </w:t>
      </w:r>
      <w:proofErr w:type="spellStart"/>
      <w:r>
        <w:t>gent</w:t>
      </w:r>
      <w:proofErr w:type="spellEnd"/>
      <w:r w:rsidR="000B58E7">
        <w:t xml:space="preserve">, </w:t>
      </w:r>
      <w:r>
        <w:t>Ron</w:t>
      </w:r>
      <w:r w:rsidR="000B58E7">
        <w:t>, who is</w:t>
      </w:r>
      <w:r>
        <w:t xml:space="preserve"> an ex-union official </w:t>
      </w:r>
      <w:r w:rsidR="000B58E7">
        <w:t>and</w:t>
      </w:r>
      <w:r>
        <w:t xml:space="preserve"> Ibrahim</w:t>
      </w:r>
      <w:r w:rsidR="000B58E7">
        <w:t>, who</w:t>
      </w:r>
      <w:r>
        <w:t xml:space="preserve"> is a psychiatrist.</w:t>
      </w:r>
      <w:r w:rsidR="000B58E7">
        <w:t xml:space="preserve"> </w:t>
      </w:r>
      <w:r>
        <w:t>The first book is currently being made into a film by Netflix and will star Helen Mirren, Celia Imrie, Pierce Brosnan and Ben Kingsley.</w:t>
      </w:r>
    </w:p>
    <w:p w14:paraId="3B4404B7" w14:textId="0B42B0B1" w:rsidR="00FC53DC" w:rsidRDefault="00FC53DC" w:rsidP="00FC53DC">
      <w:r>
        <w:t>Our Patience characters will not directly reflect these individuals but will pick up various traits</w:t>
      </w:r>
      <w:r w:rsidR="000948D5">
        <w:t>, as will our setting.</w:t>
      </w:r>
    </w:p>
    <w:p w14:paraId="055A7E0B" w14:textId="5831387A" w:rsidR="00EB2320" w:rsidRPr="000948D5" w:rsidRDefault="000948D5" w:rsidP="00EB2320">
      <w:pPr>
        <w:pStyle w:val="NoSpacing"/>
        <w:rPr>
          <w:b/>
          <w:bCs/>
        </w:rPr>
      </w:pPr>
      <w:r>
        <w:rPr>
          <w:b/>
          <w:bCs/>
        </w:rPr>
        <w:t>Setting</w:t>
      </w:r>
    </w:p>
    <w:p w14:paraId="7C8FE0EC" w14:textId="77777777" w:rsidR="00EB2320" w:rsidRDefault="00EB2320" w:rsidP="00EB2320">
      <w:pPr>
        <w:pStyle w:val="NoSpacing"/>
      </w:pPr>
    </w:p>
    <w:p w14:paraId="70FB2D9C" w14:textId="13369D15" w:rsidR="000948D5" w:rsidRPr="000948D5" w:rsidRDefault="000948D5" w:rsidP="00EB2320">
      <w:pPr>
        <w:pStyle w:val="NoSpacing"/>
      </w:pPr>
      <w:r>
        <w:t xml:space="preserve">Welcome to </w:t>
      </w:r>
      <w:r>
        <w:rPr>
          <w:i/>
          <w:iCs/>
        </w:rPr>
        <w:t xml:space="preserve">Castle </w:t>
      </w:r>
      <w:proofErr w:type="spellStart"/>
      <w:r>
        <w:rPr>
          <w:i/>
          <w:iCs/>
        </w:rPr>
        <w:t>Bunthorne</w:t>
      </w:r>
      <w:proofErr w:type="spellEnd"/>
      <w:r>
        <w:rPr>
          <w:i/>
          <w:iCs/>
        </w:rPr>
        <w:t xml:space="preserve"> Retirement Village!</w:t>
      </w:r>
      <w:r w:rsidR="000B58E7">
        <w:t xml:space="preserve"> </w:t>
      </w:r>
    </w:p>
    <w:p w14:paraId="4FB0A8E1" w14:textId="77777777" w:rsidR="00EB2320" w:rsidRDefault="00EB2320" w:rsidP="00EB2320">
      <w:pPr>
        <w:pStyle w:val="NoSpacing"/>
      </w:pPr>
    </w:p>
    <w:p w14:paraId="7B9D2264" w14:textId="06EB1268" w:rsidR="0040008B" w:rsidRDefault="0012413E" w:rsidP="00EB2320">
      <w:pPr>
        <w:pStyle w:val="NoSpacing"/>
      </w:pPr>
      <w:r>
        <w:t>The setting is mostly indoors in the Jigsaw Room, overlooking the gardens.</w:t>
      </w:r>
      <w:r w:rsidR="000B58E7">
        <w:t xml:space="preserve"> </w:t>
      </w:r>
      <w:r>
        <w:t>There will be an opportunity to suggest the action has moved outside through the positioning of furniture and lighting.</w:t>
      </w:r>
      <w:r w:rsidR="000B58E7">
        <w:t xml:space="preserve"> </w:t>
      </w:r>
    </w:p>
    <w:p w14:paraId="30664B8E" w14:textId="77777777" w:rsidR="007D63E1" w:rsidRDefault="007D63E1" w:rsidP="00EB2320">
      <w:pPr>
        <w:pStyle w:val="NoSpacing"/>
      </w:pPr>
    </w:p>
    <w:p w14:paraId="0255648F" w14:textId="2860E3FC" w:rsidR="007D63E1" w:rsidRDefault="007D63E1" w:rsidP="00EB2320">
      <w:pPr>
        <w:pStyle w:val="NoSpacing"/>
      </w:pPr>
      <w:r>
        <w:rPr>
          <w:b/>
          <w:bCs/>
        </w:rPr>
        <w:t>Characters</w:t>
      </w:r>
    </w:p>
    <w:p w14:paraId="177EB6C3" w14:textId="77777777" w:rsidR="007D63E1" w:rsidRDefault="007D63E1" w:rsidP="00EB2320">
      <w:pPr>
        <w:pStyle w:val="NoSpacing"/>
      </w:pPr>
    </w:p>
    <w:p w14:paraId="7C840818" w14:textId="3A67B74C" w:rsidR="007D63E1" w:rsidRPr="00B56EE3" w:rsidRDefault="006F02A2" w:rsidP="00EB2320">
      <w:pPr>
        <w:pStyle w:val="NoSpacing"/>
      </w:pPr>
      <w:r w:rsidRPr="00F40BBD">
        <w:rPr>
          <w:i/>
          <w:iCs/>
        </w:rPr>
        <w:t>Colonel Calverley</w:t>
      </w:r>
      <w:r w:rsidR="00B56EE3">
        <w:t xml:space="preserve"> (Baritone)</w:t>
      </w:r>
    </w:p>
    <w:p w14:paraId="272C42D4" w14:textId="3DD456B5" w:rsidR="006F02A2" w:rsidRPr="00B56EE3" w:rsidRDefault="006F02A2" w:rsidP="00EB2320">
      <w:pPr>
        <w:pStyle w:val="NoSpacing"/>
      </w:pPr>
      <w:r w:rsidRPr="00F40BBD">
        <w:rPr>
          <w:i/>
          <w:iCs/>
        </w:rPr>
        <w:t>Major Murgatroyd</w:t>
      </w:r>
      <w:r w:rsidR="00B56EE3">
        <w:t xml:space="preserve"> (Baritone)</w:t>
      </w:r>
    </w:p>
    <w:p w14:paraId="7D037BD1" w14:textId="317BBCB9" w:rsidR="006F02A2" w:rsidRPr="00B56EE3" w:rsidRDefault="00F40BBD" w:rsidP="00EB2320">
      <w:pPr>
        <w:pStyle w:val="NoSpacing"/>
      </w:pPr>
      <w:r>
        <w:rPr>
          <w:i/>
          <w:iCs/>
        </w:rPr>
        <w:t xml:space="preserve">Lieutenant, </w:t>
      </w:r>
      <w:r w:rsidR="006F02A2" w:rsidRPr="00F40BBD">
        <w:rPr>
          <w:i/>
          <w:iCs/>
        </w:rPr>
        <w:t>Duke of Dunstable</w:t>
      </w:r>
      <w:r w:rsidR="00B56EE3">
        <w:rPr>
          <w:i/>
          <w:iCs/>
        </w:rPr>
        <w:t xml:space="preserve"> </w:t>
      </w:r>
      <w:r w:rsidR="00B56EE3">
        <w:t>(Tenor)</w:t>
      </w:r>
    </w:p>
    <w:p w14:paraId="7FF4326A" w14:textId="77777777" w:rsidR="00F40BBD" w:rsidRDefault="00F40BBD" w:rsidP="00EB2320">
      <w:pPr>
        <w:pStyle w:val="NoSpacing"/>
      </w:pPr>
    </w:p>
    <w:p w14:paraId="4B13FCA8" w14:textId="67ACB1EF" w:rsidR="00F40BBD" w:rsidRDefault="00AE2282" w:rsidP="00EB2320">
      <w:pPr>
        <w:pStyle w:val="NoSpacing"/>
      </w:pPr>
      <w:r>
        <w:t>Ideally these 3 characters will be played as retired Army Officers.</w:t>
      </w:r>
      <w:r w:rsidR="000B58E7">
        <w:t xml:space="preserve"> </w:t>
      </w:r>
      <w:r w:rsidR="00522FB5">
        <w:t>They still like to wear their medals on their cardigans and may also don their military caps.</w:t>
      </w:r>
      <w:r w:rsidR="000B58E7">
        <w:t xml:space="preserve"> </w:t>
      </w:r>
      <w:r w:rsidR="002E0B0E">
        <w:t xml:space="preserve">As widowers in a retirement home full of women, they can’t understand why </w:t>
      </w:r>
      <w:r w:rsidR="00123251">
        <w:t>the ladies are so attracted to these poets.</w:t>
      </w:r>
    </w:p>
    <w:p w14:paraId="4BAD8F0F" w14:textId="77777777" w:rsidR="00522FB5" w:rsidRDefault="00522FB5" w:rsidP="00EB2320">
      <w:pPr>
        <w:pStyle w:val="NoSpacing"/>
      </w:pPr>
    </w:p>
    <w:p w14:paraId="6B590D9B" w14:textId="6A36E99B" w:rsidR="00522FB5" w:rsidRPr="00865791" w:rsidRDefault="00522FB5" w:rsidP="00EB2320">
      <w:pPr>
        <w:pStyle w:val="NoSpacing"/>
      </w:pPr>
      <w:r>
        <w:rPr>
          <w:i/>
          <w:iCs/>
        </w:rPr>
        <w:t>Reginald Bunthorn</w:t>
      </w:r>
      <w:r w:rsidR="003366F5">
        <w:rPr>
          <w:i/>
          <w:iCs/>
        </w:rPr>
        <w:t>e – A fleshly poet</w:t>
      </w:r>
      <w:r w:rsidR="00865791">
        <w:t xml:space="preserve"> (Comic Baritone)</w:t>
      </w:r>
    </w:p>
    <w:p w14:paraId="46699265" w14:textId="2B6BD8B2" w:rsidR="003366F5" w:rsidRDefault="003366F5" w:rsidP="00EB2320">
      <w:pPr>
        <w:pStyle w:val="NoSpacing"/>
      </w:pPr>
      <w:r>
        <w:t xml:space="preserve">And </w:t>
      </w:r>
      <w:proofErr w:type="gramStart"/>
      <w:r>
        <w:t>also</w:t>
      </w:r>
      <w:proofErr w:type="gramEnd"/>
      <w:r>
        <w:t xml:space="preserve"> Manager of the retirement village.</w:t>
      </w:r>
      <w:r w:rsidR="000B58E7">
        <w:t xml:space="preserve"> </w:t>
      </w:r>
      <w:r w:rsidR="00364873">
        <w:t>He enjoys the attention of all the residents and staff, even though he claims not to.</w:t>
      </w:r>
      <w:r w:rsidR="000B58E7">
        <w:t xml:space="preserve"> </w:t>
      </w:r>
      <w:r w:rsidR="00364873">
        <w:t>Most of all, he admires himself!</w:t>
      </w:r>
    </w:p>
    <w:p w14:paraId="44F87F27" w14:textId="77777777" w:rsidR="00364873" w:rsidRDefault="00364873" w:rsidP="00EB2320">
      <w:pPr>
        <w:pStyle w:val="NoSpacing"/>
      </w:pPr>
    </w:p>
    <w:p w14:paraId="12D819C9" w14:textId="624E685D" w:rsidR="00364873" w:rsidRPr="00865791" w:rsidRDefault="00364873" w:rsidP="00EB2320">
      <w:pPr>
        <w:pStyle w:val="NoSpacing"/>
      </w:pPr>
      <w:r>
        <w:rPr>
          <w:i/>
          <w:iCs/>
        </w:rPr>
        <w:t>Archibald Grosvenor – An idyllic poet</w:t>
      </w:r>
      <w:r w:rsidR="00865791">
        <w:t xml:space="preserve"> (Lyric Baritone)</w:t>
      </w:r>
    </w:p>
    <w:p w14:paraId="708C938E" w14:textId="3439AFE6" w:rsidR="00364873" w:rsidRDefault="00103664" w:rsidP="00EB2320">
      <w:pPr>
        <w:pStyle w:val="NoSpacing"/>
      </w:pPr>
      <w:r>
        <w:t>The dashing young doctor</w:t>
      </w:r>
      <w:r w:rsidR="003A0EEB">
        <w:t>.</w:t>
      </w:r>
      <w:r w:rsidR="000B58E7">
        <w:t xml:space="preserve"> </w:t>
      </w:r>
      <w:r w:rsidR="003A0EEB">
        <w:t>Visiting the retirement village for the first time, he comes across his childhood sweetheart Patience.</w:t>
      </w:r>
    </w:p>
    <w:p w14:paraId="1F312BDF" w14:textId="77777777" w:rsidR="003A0EEB" w:rsidRDefault="003A0EEB" w:rsidP="00EB2320">
      <w:pPr>
        <w:pStyle w:val="NoSpacing"/>
      </w:pPr>
    </w:p>
    <w:p w14:paraId="33800CA4" w14:textId="5D0DBA3B" w:rsidR="003A0EEB" w:rsidRPr="00865791" w:rsidRDefault="003A0EEB" w:rsidP="00EB2320">
      <w:pPr>
        <w:pStyle w:val="NoSpacing"/>
      </w:pPr>
      <w:r>
        <w:rPr>
          <w:i/>
          <w:iCs/>
        </w:rPr>
        <w:lastRenderedPageBreak/>
        <w:t>Lady Angela</w:t>
      </w:r>
      <w:r w:rsidR="00865791">
        <w:t xml:space="preserve"> (Mezzo-Sop)</w:t>
      </w:r>
    </w:p>
    <w:p w14:paraId="63B6380C" w14:textId="0371C843" w:rsidR="003A0EEB" w:rsidRPr="00865791" w:rsidRDefault="003A0EEB" w:rsidP="00EB2320">
      <w:pPr>
        <w:pStyle w:val="NoSpacing"/>
      </w:pPr>
      <w:r>
        <w:rPr>
          <w:i/>
          <w:iCs/>
        </w:rPr>
        <w:t>Lady Saphir</w:t>
      </w:r>
      <w:r w:rsidR="00865791">
        <w:t xml:space="preserve"> (</w:t>
      </w:r>
      <w:r w:rsidR="00197A70">
        <w:t>Mezzo-Sop)</w:t>
      </w:r>
    </w:p>
    <w:p w14:paraId="3CE6D065" w14:textId="2B93F738" w:rsidR="003A0EEB" w:rsidRDefault="003A0EEB" w:rsidP="00EB2320">
      <w:pPr>
        <w:pStyle w:val="NoSpacing"/>
      </w:pPr>
      <w:r>
        <w:rPr>
          <w:i/>
          <w:iCs/>
        </w:rPr>
        <w:t>Lady Ella</w:t>
      </w:r>
      <w:r w:rsidR="00197A70">
        <w:t xml:space="preserve"> (Soprano)</w:t>
      </w:r>
    </w:p>
    <w:p w14:paraId="569E50B6" w14:textId="6F0D82DC" w:rsidR="00197A70" w:rsidRPr="00197A70" w:rsidRDefault="00197A70" w:rsidP="00EB2320">
      <w:pPr>
        <w:pStyle w:val="NoSpacing"/>
      </w:pPr>
      <w:r>
        <w:t>These 3 ladies will be characterised in more detail once we know who is cast.</w:t>
      </w:r>
      <w:r w:rsidR="000B58E7">
        <w:t xml:space="preserve"> </w:t>
      </w:r>
      <w:r w:rsidR="00C56FAD">
        <w:t xml:space="preserve">They can be played either as retired residents </w:t>
      </w:r>
      <w:r w:rsidR="00997C6C">
        <w:t>or staff in the village.</w:t>
      </w:r>
      <w:r w:rsidR="000B58E7">
        <w:t xml:space="preserve"> </w:t>
      </w:r>
      <w:r w:rsidR="004E1230">
        <w:t>Regardless, they are all obsessed with our 2 poets.</w:t>
      </w:r>
    </w:p>
    <w:p w14:paraId="73F52F2D" w14:textId="77777777" w:rsidR="003A0EEB" w:rsidRDefault="003A0EEB" w:rsidP="00EB2320">
      <w:pPr>
        <w:pStyle w:val="NoSpacing"/>
        <w:rPr>
          <w:i/>
          <w:iCs/>
        </w:rPr>
      </w:pPr>
    </w:p>
    <w:p w14:paraId="2F32D2A8" w14:textId="5286D4B7" w:rsidR="003A0EEB" w:rsidRDefault="003A0EEB" w:rsidP="00EB2320">
      <w:pPr>
        <w:pStyle w:val="NoSpacing"/>
      </w:pPr>
      <w:r>
        <w:rPr>
          <w:i/>
          <w:iCs/>
        </w:rPr>
        <w:t>Lady Jane</w:t>
      </w:r>
    </w:p>
    <w:p w14:paraId="2AC5FC26" w14:textId="00CCB725" w:rsidR="004E1230" w:rsidRDefault="004E1230" w:rsidP="00EB2320">
      <w:pPr>
        <w:pStyle w:val="NoSpacing"/>
      </w:pPr>
      <w:r>
        <w:t>The most forceful of the retired residents.</w:t>
      </w:r>
      <w:r w:rsidR="000B58E7">
        <w:t xml:space="preserve"> </w:t>
      </w:r>
      <w:r>
        <w:t xml:space="preserve">She is the leader of </w:t>
      </w:r>
      <w:r w:rsidR="007D5215">
        <w:t xml:space="preserve">all those who adore </w:t>
      </w:r>
      <w:proofErr w:type="spellStart"/>
      <w:r w:rsidR="007D5215">
        <w:t>Bunthorne</w:t>
      </w:r>
      <w:proofErr w:type="spellEnd"/>
      <w:r w:rsidR="007D5215">
        <w:t xml:space="preserve"> and remains loyal to him, almost to the very last.</w:t>
      </w:r>
      <w:r w:rsidR="000B58E7">
        <w:t xml:space="preserve"> </w:t>
      </w:r>
    </w:p>
    <w:p w14:paraId="5E898059" w14:textId="77777777" w:rsidR="007D5215" w:rsidRDefault="007D5215" w:rsidP="00EB2320">
      <w:pPr>
        <w:pStyle w:val="NoSpacing"/>
      </w:pPr>
    </w:p>
    <w:p w14:paraId="15404D3E" w14:textId="7F934887" w:rsidR="007D5215" w:rsidRDefault="007D5215" w:rsidP="00EB2320">
      <w:pPr>
        <w:pStyle w:val="NoSpacing"/>
      </w:pPr>
      <w:r>
        <w:rPr>
          <w:i/>
          <w:iCs/>
        </w:rPr>
        <w:t>Patience</w:t>
      </w:r>
    </w:p>
    <w:p w14:paraId="0154D50E" w14:textId="48981822" w:rsidR="007D5215" w:rsidRDefault="007D5215" w:rsidP="00EB2320">
      <w:pPr>
        <w:pStyle w:val="NoSpacing"/>
      </w:pPr>
      <w:r>
        <w:t xml:space="preserve">The Catering Assistant who is bemused by </w:t>
      </w:r>
      <w:r w:rsidR="004D1D9B">
        <w:t>everyone around her.</w:t>
      </w:r>
      <w:r w:rsidR="000B58E7">
        <w:t xml:space="preserve"> </w:t>
      </w:r>
      <w:r w:rsidR="004D1D9B">
        <w:t>She cannot understand what her colleagues and the residents all see in this poetry craze.</w:t>
      </w:r>
      <w:r w:rsidR="000B58E7">
        <w:t xml:space="preserve"> </w:t>
      </w:r>
      <w:r w:rsidR="00614C0F">
        <w:t>Through Patience, we see just how ridiculous the whole cult of celebrity is.</w:t>
      </w:r>
    </w:p>
    <w:p w14:paraId="2B9370C4" w14:textId="77777777" w:rsidR="004D1D9B" w:rsidRDefault="004D1D9B" w:rsidP="00EB2320">
      <w:pPr>
        <w:pStyle w:val="NoSpacing"/>
      </w:pPr>
    </w:p>
    <w:p w14:paraId="5DB5C385" w14:textId="50B816D6" w:rsidR="004D1D9B" w:rsidRDefault="00614C0F" w:rsidP="00EB2320">
      <w:pPr>
        <w:pStyle w:val="NoSpacing"/>
      </w:pPr>
      <w:r>
        <w:rPr>
          <w:i/>
          <w:iCs/>
        </w:rPr>
        <w:t>Ensemble</w:t>
      </w:r>
    </w:p>
    <w:p w14:paraId="588DE5C2" w14:textId="19508E32" w:rsidR="00614C0F" w:rsidRDefault="00614C0F" w:rsidP="00EB2320">
      <w:pPr>
        <w:pStyle w:val="NoSpacing"/>
      </w:pPr>
      <w:r>
        <w:t>Made up of residents of the retirement village and staff.</w:t>
      </w:r>
    </w:p>
    <w:p w14:paraId="3C6F0965" w14:textId="77777777" w:rsidR="00614C0F" w:rsidRDefault="00614C0F" w:rsidP="00EB2320">
      <w:pPr>
        <w:pStyle w:val="NoSpacing"/>
      </w:pPr>
    </w:p>
    <w:p w14:paraId="2E3910D6" w14:textId="3A9DC243" w:rsidR="005140BB" w:rsidRDefault="005140BB">
      <w:pPr>
        <w:suppressAutoHyphens w:val="0"/>
        <w:spacing w:after="160" w:line="259" w:lineRule="auto"/>
      </w:pPr>
      <w:r>
        <w:br w:type="page"/>
      </w:r>
    </w:p>
    <w:p w14:paraId="6C8BC9F8" w14:textId="529745B6" w:rsidR="005140BB" w:rsidRPr="005140BB" w:rsidRDefault="005140BB" w:rsidP="005140BB">
      <w:pPr>
        <w:rPr>
          <w:b/>
          <w:sz w:val="32"/>
          <w:szCs w:val="32"/>
        </w:rPr>
      </w:pPr>
      <w:r w:rsidRPr="005140BB">
        <w:rPr>
          <w:b/>
          <w:sz w:val="32"/>
          <w:szCs w:val="32"/>
        </w:rPr>
        <w:lastRenderedPageBreak/>
        <w:t>Audition pieces</w:t>
      </w:r>
    </w:p>
    <w:p w14:paraId="49D016B8" w14:textId="77777777" w:rsidR="005140BB" w:rsidRDefault="005140BB" w:rsidP="005140BB">
      <w:pPr>
        <w:pStyle w:val="NoSpacing"/>
      </w:pPr>
      <w:r>
        <w:t>Musical score – Chappell edition</w:t>
      </w:r>
    </w:p>
    <w:p w14:paraId="4F0472C6" w14:textId="77777777" w:rsidR="005140BB" w:rsidRDefault="005140BB" w:rsidP="005140BB">
      <w:pPr>
        <w:pStyle w:val="NoSpacing"/>
      </w:pPr>
      <w:r>
        <w:t xml:space="preserve">Available from </w:t>
      </w:r>
      <w:hyperlink r:id="rId6" w:history="1">
        <w:proofErr w:type="spellStart"/>
        <w:r w:rsidRPr="00EE6D81">
          <w:rPr>
            <w:rStyle w:val="Hyperlink"/>
          </w:rPr>
          <w:t>Forwoods</w:t>
        </w:r>
        <w:proofErr w:type="spellEnd"/>
        <w:r w:rsidRPr="00EE6D81">
          <w:rPr>
            <w:rStyle w:val="Hyperlink"/>
          </w:rPr>
          <w:t xml:space="preserve"> Score Store</w:t>
        </w:r>
      </w:hyperlink>
      <w:r>
        <w:t xml:space="preserve"> for £16.00</w:t>
      </w:r>
    </w:p>
    <w:p w14:paraId="78B3FF47" w14:textId="77777777" w:rsidR="005140BB" w:rsidRDefault="005140BB" w:rsidP="005140BB">
      <w:pPr>
        <w:pStyle w:val="NoSpacing"/>
      </w:pPr>
      <w:r>
        <w:t>Second hand copies available from various sources for around £8.00</w:t>
      </w:r>
    </w:p>
    <w:p w14:paraId="2C552F78" w14:textId="77777777" w:rsidR="005140BB" w:rsidRDefault="005140BB" w:rsidP="005140BB">
      <w:pPr>
        <w:pStyle w:val="NoSpacing"/>
      </w:pPr>
      <w:r>
        <w:t>We will have some available to borrow.</w:t>
      </w:r>
    </w:p>
    <w:p w14:paraId="5B0ADEFE" w14:textId="77777777" w:rsidR="005140BB" w:rsidRDefault="005140BB" w:rsidP="005140BB">
      <w:pPr>
        <w:pStyle w:val="NoSpacing"/>
      </w:pPr>
    </w:p>
    <w:p w14:paraId="4B198C4A" w14:textId="77777777" w:rsidR="005140BB" w:rsidRDefault="005140BB" w:rsidP="005140BB">
      <w:pPr>
        <w:pStyle w:val="NoSpacing"/>
      </w:pPr>
      <w:r>
        <w:t xml:space="preserve">Libretto – this can be downloaded from the G&amp;S Archive at: </w:t>
      </w:r>
      <w:hyperlink r:id="rId7" w:history="1">
        <w:r w:rsidRPr="009F0F67">
          <w:rPr>
            <w:rStyle w:val="Hyperlink"/>
          </w:rPr>
          <w:t>https://gsarchive.net/patience/html/index.html</w:t>
        </w:r>
      </w:hyperlink>
    </w:p>
    <w:p w14:paraId="2E27E0CE" w14:textId="77777777" w:rsidR="005140BB" w:rsidRDefault="005140BB" w:rsidP="005140BB">
      <w:pPr>
        <w:pStyle w:val="NoSpacing"/>
      </w:pPr>
      <w:r>
        <w:t>Page numbers here are taken from the PDF version.</w:t>
      </w:r>
    </w:p>
    <w:p w14:paraId="4AE80438" w14:textId="77777777" w:rsidR="005140BB" w:rsidRDefault="005140BB" w:rsidP="005140BB">
      <w:pPr>
        <w:pStyle w:val="NoSpacing"/>
      </w:pPr>
    </w:p>
    <w:p w14:paraId="41F6B9D3" w14:textId="77777777" w:rsidR="005140BB" w:rsidRPr="0012254B" w:rsidRDefault="005140BB" w:rsidP="005140BB">
      <w:pPr>
        <w:pStyle w:val="NoSpacing"/>
      </w:pPr>
    </w:p>
    <w:p w14:paraId="3143B98E" w14:textId="77777777" w:rsidR="005140BB" w:rsidRDefault="005140BB" w:rsidP="005140BB">
      <w:pPr>
        <w:pStyle w:val="NoSpacing"/>
      </w:pPr>
      <w:r>
        <w:rPr>
          <w:b/>
          <w:bCs/>
        </w:rPr>
        <w:t>BUNTHORNE</w:t>
      </w:r>
    </w:p>
    <w:p w14:paraId="0E3257A1" w14:textId="77777777" w:rsidR="005140BB" w:rsidRPr="000D4985" w:rsidRDefault="005140BB" w:rsidP="005140BB">
      <w:pPr>
        <w:pStyle w:val="NoSpacing"/>
        <w:rPr>
          <w:i/>
          <w:iCs/>
        </w:rPr>
      </w:pPr>
      <w:r>
        <w:rPr>
          <w:u w:val="single"/>
        </w:rPr>
        <w:t xml:space="preserve">Music </w:t>
      </w:r>
      <w:r>
        <w:t xml:space="preserve">- Act 1 no. 6, p.45 </w:t>
      </w:r>
      <w:proofErr w:type="spellStart"/>
      <w:r>
        <w:rPr>
          <w:i/>
          <w:iCs/>
        </w:rPr>
        <w:t>Recit</w:t>
      </w:r>
      <w:proofErr w:type="spellEnd"/>
      <w:r>
        <w:t xml:space="preserve"> and 1</w:t>
      </w:r>
      <w:r w:rsidRPr="000D4985">
        <w:rPr>
          <w:vertAlign w:val="superscript"/>
        </w:rPr>
        <w:t>st</w:t>
      </w:r>
      <w:r>
        <w:t xml:space="preserve"> verse of </w:t>
      </w:r>
      <w:r>
        <w:rPr>
          <w:i/>
          <w:iCs/>
        </w:rPr>
        <w:t>If you’re anxious for to shine</w:t>
      </w:r>
    </w:p>
    <w:p w14:paraId="3C586333" w14:textId="77777777" w:rsidR="005140BB" w:rsidRDefault="005140BB" w:rsidP="005140BB">
      <w:pPr>
        <w:pStyle w:val="NoSpacing"/>
      </w:pPr>
    </w:p>
    <w:p w14:paraId="25E27FB5" w14:textId="77777777" w:rsidR="005140BB" w:rsidRDefault="005140BB" w:rsidP="005140BB">
      <w:pPr>
        <w:pStyle w:val="NoSpacing"/>
      </w:pPr>
      <w:r>
        <w:rPr>
          <w:u w:val="single"/>
        </w:rPr>
        <w:t>Dialogue</w:t>
      </w:r>
      <w:r>
        <w:t xml:space="preserve"> – p.11-12 with Patience “</w:t>
      </w:r>
      <w:r w:rsidRPr="0055045D">
        <w:t>Ah! Patience, come hither. I am pleased with thee. The bitter-hearted one, who finds all else hollow, is pleased with thee. For you are not hollow. Are you?</w:t>
      </w:r>
      <w:r>
        <w:t>” to “Certainly. Broken-hearted and desolate, I go.”</w:t>
      </w:r>
    </w:p>
    <w:p w14:paraId="7D4A16F8" w14:textId="77777777" w:rsidR="005140BB" w:rsidRDefault="005140BB" w:rsidP="005140BB">
      <w:pPr>
        <w:pStyle w:val="NoSpacing"/>
      </w:pPr>
    </w:p>
    <w:p w14:paraId="1E602E98" w14:textId="77777777" w:rsidR="005140BB" w:rsidRDefault="005140BB" w:rsidP="005140BB">
      <w:pPr>
        <w:pStyle w:val="NoSpacing"/>
      </w:pPr>
      <w:r>
        <w:t>p. 26 With Jane “</w:t>
      </w:r>
      <w:r w:rsidRPr="00F43F60">
        <w:t>Everything has gone wrong with me since that smug-faced idiot came here.</w:t>
      </w:r>
      <w:r>
        <w:t xml:space="preserve"> </w:t>
      </w:r>
      <w:r w:rsidRPr="00F43F60">
        <w:t>Before that I was admired – I may say, loved.</w:t>
      </w:r>
      <w:r>
        <w:t>” To “</w:t>
      </w:r>
      <w:r w:rsidRPr="00226629">
        <w:t>You will?</w:t>
      </w:r>
      <w:r>
        <w:t xml:space="preserve"> </w:t>
      </w:r>
      <w:r w:rsidRPr="00226629">
        <w:t>Jane, there’s a good deal of good in you, after all!</w:t>
      </w:r>
      <w:r>
        <w:t>”</w:t>
      </w:r>
    </w:p>
    <w:p w14:paraId="6AE8327E" w14:textId="77777777" w:rsidR="005140BB" w:rsidRDefault="005140BB" w:rsidP="005140BB">
      <w:pPr>
        <w:pStyle w:val="NoSpacing"/>
      </w:pPr>
    </w:p>
    <w:p w14:paraId="68E5EB3B" w14:textId="77777777" w:rsidR="005140BB" w:rsidRDefault="005140BB" w:rsidP="005140BB">
      <w:pPr>
        <w:tabs>
          <w:tab w:val="left" w:pos="540"/>
        </w:tabs>
        <w:outlineLvl w:val="0"/>
      </w:pPr>
      <w:r>
        <w:t>p. 31 With Grosvenor “It’s no use; I can’t live without admiration. Since Grosvenor came here, insipidity has been at a premium. Ah, he is there!</w:t>
      </w:r>
      <w:proofErr w:type="gramStart"/>
      <w:r>
        <w:t>” ”</w:t>
      </w:r>
      <w:proofErr w:type="gramEnd"/>
      <w:r>
        <w:t xml:space="preserve"> to “Very good. (</w:t>
      </w:r>
      <w:r>
        <w:rPr>
          <w:i/>
          <w:iCs/>
        </w:rPr>
        <w:t>Rising</w:t>
      </w:r>
      <w:r>
        <w:t>.) Then I yield”</w:t>
      </w:r>
    </w:p>
    <w:p w14:paraId="577E2028" w14:textId="77777777" w:rsidR="005140BB" w:rsidRDefault="005140BB" w:rsidP="005140BB">
      <w:pPr>
        <w:pStyle w:val="NoSpacing"/>
      </w:pPr>
    </w:p>
    <w:p w14:paraId="1CA483B0" w14:textId="77777777" w:rsidR="005140BB" w:rsidRPr="00805197" w:rsidRDefault="005140BB" w:rsidP="005140BB">
      <w:pPr>
        <w:pStyle w:val="NoSpacing"/>
        <w:rPr>
          <w:b/>
          <w:bCs/>
        </w:rPr>
      </w:pPr>
      <w:r>
        <w:rPr>
          <w:b/>
          <w:bCs/>
        </w:rPr>
        <w:t>GROSVENOR</w:t>
      </w:r>
    </w:p>
    <w:p w14:paraId="6E5CB2A7" w14:textId="77777777" w:rsidR="005140BB" w:rsidRPr="00805197" w:rsidRDefault="005140BB" w:rsidP="005140BB">
      <w:pPr>
        <w:pStyle w:val="NoSpacing"/>
      </w:pPr>
      <w:r>
        <w:rPr>
          <w:u w:val="single"/>
        </w:rPr>
        <w:t>Music</w:t>
      </w:r>
      <w:r>
        <w:t xml:space="preserve"> – Act 2 no. 2, p.107 </w:t>
      </w:r>
      <w:r>
        <w:rPr>
          <w:i/>
          <w:iCs/>
        </w:rPr>
        <w:t>A magnet hung</w:t>
      </w:r>
    </w:p>
    <w:p w14:paraId="753EA7F3" w14:textId="77777777" w:rsidR="005140BB" w:rsidRDefault="005140BB" w:rsidP="005140BB">
      <w:pPr>
        <w:pStyle w:val="NoSpacing"/>
      </w:pPr>
    </w:p>
    <w:p w14:paraId="7FBE1C12" w14:textId="77777777" w:rsidR="005140BB" w:rsidRDefault="005140BB" w:rsidP="005140BB">
      <w:pPr>
        <w:pStyle w:val="NoSpacing"/>
      </w:pPr>
      <w:r>
        <w:rPr>
          <w:u w:val="single"/>
        </w:rPr>
        <w:t>Dialogue</w:t>
      </w:r>
      <w:r>
        <w:t xml:space="preserve"> – p. 24 with Patience from “</w:t>
      </w:r>
      <w:r w:rsidRPr="00233C42">
        <w:t>Archibald!</w:t>
      </w:r>
      <w:r>
        <w:t>” to “</w:t>
      </w:r>
      <w:r w:rsidRPr="00C93359">
        <w:t>Advance one step, and as I am a good and pure woman, I scream!</w:t>
      </w:r>
      <w:r>
        <w:t xml:space="preserve"> </w:t>
      </w:r>
      <w:r w:rsidRPr="00C93359">
        <w:t>(Tenderly.)</w:t>
      </w:r>
      <w:r>
        <w:t xml:space="preserve"> </w:t>
      </w:r>
      <w:r w:rsidRPr="00C93359">
        <w:t>Farewell, Archibald!</w:t>
      </w:r>
      <w:r>
        <w:t xml:space="preserve"> </w:t>
      </w:r>
      <w:r w:rsidRPr="00C93359">
        <w:t>(Sternly.)</w:t>
      </w:r>
      <w:r>
        <w:t xml:space="preserve"> </w:t>
      </w:r>
      <w:r w:rsidRPr="00C93359">
        <w:t>Stop there!</w:t>
      </w:r>
      <w:r>
        <w:t xml:space="preserve"> </w:t>
      </w:r>
      <w:r w:rsidRPr="00C93359">
        <w:t>(Tenderly.)</w:t>
      </w:r>
      <w:r>
        <w:t xml:space="preserve"> </w:t>
      </w:r>
      <w:r w:rsidRPr="00C93359">
        <w:t>Think of me sometimes!</w:t>
      </w:r>
      <w:r>
        <w:t xml:space="preserve"> </w:t>
      </w:r>
      <w:r w:rsidRPr="00C93359">
        <w:t>(Angrily.)</w:t>
      </w:r>
      <w:r>
        <w:t xml:space="preserve"> </w:t>
      </w:r>
      <w:r w:rsidRPr="00C93359">
        <w:t>Advance at your peril!</w:t>
      </w:r>
      <w:r>
        <w:t xml:space="preserve"> </w:t>
      </w:r>
      <w:r w:rsidRPr="00C93359">
        <w:t>Once more, adieu!</w:t>
      </w:r>
      <w:r>
        <w:t>”</w:t>
      </w:r>
    </w:p>
    <w:p w14:paraId="3B47D60D" w14:textId="77777777" w:rsidR="005140BB" w:rsidRDefault="005140BB" w:rsidP="005140BB">
      <w:pPr>
        <w:pStyle w:val="NoSpacing"/>
      </w:pPr>
    </w:p>
    <w:p w14:paraId="4DEB7FC5" w14:textId="77777777" w:rsidR="005140BB" w:rsidRDefault="005140BB" w:rsidP="005140BB">
      <w:pPr>
        <w:tabs>
          <w:tab w:val="left" w:pos="540"/>
        </w:tabs>
        <w:outlineLvl w:val="0"/>
      </w:pPr>
      <w:r>
        <w:t xml:space="preserve">p. 31 With </w:t>
      </w:r>
      <w:proofErr w:type="spellStart"/>
      <w:r>
        <w:t>Bunthorne</w:t>
      </w:r>
      <w:proofErr w:type="spellEnd"/>
      <w:r>
        <w:t xml:space="preserve"> “It’s no use; I can’t live without admiration. Since Grosvenor came here, insipidity has been at a premium. Ah, he is there!</w:t>
      </w:r>
      <w:proofErr w:type="gramStart"/>
      <w:r>
        <w:t>” ”</w:t>
      </w:r>
      <w:proofErr w:type="gramEnd"/>
      <w:r>
        <w:t xml:space="preserve"> to “Very good. (</w:t>
      </w:r>
      <w:r>
        <w:rPr>
          <w:i/>
          <w:iCs/>
        </w:rPr>
        <w:t>Rising</w:t>
      </w:r>
      <w:r>
        <w:t>.) Then I yield”</w:t>
      </w:r>
    </w:p>
    <w:p w14:paraId="5E919A9B" w14:textId="77777777" w:rsidR="005140BB" w:rsidRPr="0012254B" w:rsidRDefault="005140BB" w:rsidP="005140BB">
      <w:pPr>
        <w:pStyle w:val="NoSpacing"/>
      </w:pPr>
    </w:p>
    <w:p w14:paraId="12E517AF" w14:textId="77777777" w:rsidR="005140BB" w:rsidRPr="00DE296C" w:rsidRDefault="005140BB" w:rsidP="005140BB">
      <w:pPr>
        <w:pStyle w:val="NoSpacing"/>
        <w:rPr>
          <w:b/>
          <w:bCs/>
        </w:rPr>
      </w:pPr>
      <w:r>
        <w:rPr>
          <w:b/>
          <w:bCs/>
        </w:rPr>
        <w:t>COLONEL</w:t>
      </w:r>
    </w:p>
    <w:p w14:paraId="79CA5336" w14:textId="77777777" w:rsidR="005140BB" w:rsidRDefault="005140BB" w:rsidP="005140BB">
      <w:pPr>
        <w:pStyle w:val="NoSpacing"/>
      </w:pPr>
      <w:r w:rsidRPr="00892D7D">
        <w:rPr>
          <w:u w:val="single"/>
        </w:rPr>
        <w:t>Music</w:t>
      </w:r>
      <w:r w:rsidRPr="00892D7D">
        <w:t xml:space="preserve"> – Act 1 no. </w:t>
      </w:r>
      <w:r>
        <w:t>3 starting at letter C, p. 24 verse 1</w:t>
      </w:r>
    </w:p>
    <w:p w14:paraId="61E73920" w14:textId="77777777" w:rsidR="005140BB" w:rsidRDefault="005140BB" w:rsidP="005140BB">
      <w:pPr>
        <w:pStyle w:val="NoSpacing"/>
      </w:pPr>
    </w:p>
    <w:p w14:paraId="7E8759DC" w14:textId="77777777" w:rsidR="005140BB" w:rsidRDefault="005140BB" w:rsidP="005140BB">
      <w:pPr>
        <w:tabs>
          <w:tab w:val="left" w:pos="540"/>
        </w:tabs>
      </w:pPr>
      <w:r>
        <w:rPr>
          <w:u w:val="single"/>
        </w:rPr>
        <w:t>Dialogue</w:t>
      </w:r>
      <w:r>
        <w:t xml:space="preserve"> – Act 1 p.5-6 With Duke and Major from “Well, here we are once more on the scene of our former triumphs. But where's the </w:t>
      </w:r>
      <w:proofErr w:type="gramStart"/>
      <w:r>
        <w:t>Duke</w:t>
      </w:r>
      <w:proofErr w:type="gramEnd"/>
      <w:r>
        <w:t xml:space="preserve">?” through to “He </w:t>
      </w:r>
      <w:r>
        <w:rPr>
          <w:i/>
          <w:iCs/>
        </w:rPr>
        <w:t>does</w:t>
      </w:r>
      <w:r>
        <w:t xml:space="preserve"> seem popular!”</w:t>
      </w:r>
    </w:p>
    <w:p w14:paraId="298F59F0" w14:textId="77777777" w:rsidR="005140BB" w:rsidRDefault="005140BB" w:rsidP="005140BB">
      <w:pPr>
        <w:pStyle w:val="NoSpacing"/>
      </w:pPr>
    </w:p>
    <w:p w14:paraId="7B7A2054" w14:textId="77777777" w:rsidR="005140BB" w:rsidRDefault="005140BB" w:rsidP="005140BB">
      <w:pPr>
        <w:pStyle w:val="NoSpacing"/>
      </w:pPr>
    </w:p>
    <w:p w14:paraId="1737360C" w14:textId="77777777" w:rsidR="005140BB" w:rsidRDefault="005140BB" w:rsidP="005140BB">
      <w:pPr>
        <w:pStyle w:val="NoSpacing"/>
      </w:pPr>
      <w:r>
        <w:rPr>
          <w:b/>
          <w:bCs/>
        </w:rPr>
        <w:t>DUKE</w:t>
      </w:r>
    </w:p>
    <w:p w14:paraId="3C2123D4" w14:textId="77777777" w:rsidR="005140BB" w:rsidRDefault="005140BB" w:rsidP="005140BB">
      <w:pPr>
        <w:pStyle w:val="NoSpacing"/>
      </w:pPr>
      <w:r>
        <w:rPr>
          <w:u w:val="single"/>
        </w:rPr>
        <w:t>Music</w:t>
      </w:r>
      <w:r>
        <w:t xml:space="preserve"> – Act 1 no. 9, p.66 </w:t>
      </w:r>
      <w:r>
        <w:rPr>
          <w:i/>
          <w:iCs/>
        </w:rPr>
        <w:t>Your maiden hearts, ah do not steel</w:t>
      </w:r>
    </w:p>
    <w:p w14:paraId="5E686211" w14:textId="77777777" w:rsidR="005140BB" w:rsidRDefault="005140BB" w:rsidP="005140BB">
      <w:pPr>
        <w:pStyle w:val="NoSpacing"/>
      </w:pPr>
      <w:r>
        <w:t xml:space="preserve">Act 2 </w:t>
      </w:r>
      <w:proofErr w:type="gramStart"/>
      <w:r>
        <w:t>no..</w:t>
      </w:r>
      <w:proofErr w:type="gramEnd"/>
      <w:r>
        <w:t xml:space="preserve"> 8 p.130 </w:t>
      </w:r>
      <w:r>
        <w:rPr>
          <w:i/>
          <w:iCs/>
        </w:rPr>
        <w:t>After much debate eternal</w:t>
      </w:r>
    </w:p>
    <w:p w14:paraId="65870F26" w14:textId="77777777" w:rsidR="005140BB" w:rsidRDefault="005140BB" w:rsidP="005140BB">
      <w:pPr>
        <w:pStyle w:val="NoSpacing"/>
      </w:pPr>
    </w:p>
    <w:p w14:paraId="095D1101" w14:textId="77777777" w:rsidR="005140BB" w:rsidRDefault="005140BB" w:rsidP="005140BB">
      <w:pPr>
        <w:tabs>
          <w:tab w:val="left" w:pos="540"/>
        </w:tabs>
      </w:pPr>
      <w:r>
        <w:rPr>
          <w:u w:val="single"/>
        </w:rPr>
        <w:lastRenderedPageBreak/>
        <w:t>Dialogue</w:t>
      </w:r>
      <w:r>
        <w:t xml:space="preserve"> – Act 1 p.5-6 With Colonel and Major from “Well, here we are once more on the scene of our former triumphs. But where's the </w:t>
      </w:r>
      <w:proofErr w:type="gramStart"/>
      <w:r>
        <w:t>Duke</w:t>
      </w:r>
      <w:proofErr w:type="gramEnd"/>
      <w:r>
        <w:t xml:space="preserve">?” through to “He </w:t>
      </w:r>
      <w:r>
        <w:rPr>
          <w:i/>
          <w:iCs/>
        </w:rPr>
        <w:t>does</w:t>
      </w:r>
      <w:r>
        <w:t xml:space="preserve"> seem popular!”</w:t>
      </w:r>
    </w:p>
    <w:p w14:paraId="526211ED" w14:textId="77777777" w:rsidR="005140BB" w:rsidRDefault="005140BB" w:rsidP="005140BB">
      <w:pPr>
        <w:pStyle w:val="NoSpacing"/>
      </w:pPr>
    </w:p>
    <w:p w14:paraId="1756A4A4" w14:textId="77777777" w:rsidR="005140BB" w:rsidRDefault="005140BB" w:rsidP="005140BB">
      <w:pPr>
        <w:pStyle w:val="NoSpacing"/>
      </w:pPr>
      <w:r>
        <w:rPr>
          <w:b/>
          <w:bCs/>
        </w:rPr>
        <w:t>MAJOR</w:t>
      </w:r>
    </w:p>
    <w:p w14:paraId="71F6DE7F" w14:textId="77777777" w:rsidR="005140BB" w:rsidRPr="00CD3B45" w:rsidRDefault="005140BB" w:rsidP="005140BB">
      <w:pPr>
        <w:pStyle w:val="NoSpacing"/>
        <w:rPr>
          <w:i/>
          <w:iCs/>
        </w:rPr>
      </w:pPr>
      <w:r>
        <w:rPr>
          <w:u w:val="single"/>
        </w:rPr>
        <w:t>Music</w:t>
      </w:r>
      <w:r>
        <w:t xml:space="preserve"> – Act 2 no. 8 p.126/127 </w:t>
      </w:r>
      <w:r>
        <w:rPr>
          <w:i/>
          <w:iCs/>
        </w:rPr>
        <w:t>In that case unprecedented</w:t>
      </w:r>
    </w:p>
    <w:p w14:paraId="26C2B3D0" w14:textId="77777777" w:rsidR="005140BB" w:rsidRDefault="005140BB" w:rsidP="005140BB">
      <w:pPr>
        <w:pStyle w:val="NoSpacing"/>
      </w:pPr>
    </w:p>
    <w:p w14:paraId="1678E7D7" w14:textId="77777777" w:rsidR="005140BB" w:rsidRDefault="005140BB" w:rsidP="005140BB">
      <w:pPr>
        <w:tabs>
          <w:tab w:val="left" w:pos="540"/>
        </w:tabs>
      </w:pPr>
      <w:r>
        <w:rPr>
          <w:u w:val="single"/>
        </w:rPr>
        <w:t>Dialogue</w:t>
      </w:r>
      <w:r>
        <w:t xml:space="preserve"> – Act 1 p.5-6 With Duke and Colonel from “Well, here we are once more on the scene of our former triumphs. But where's the </w:t>
      </w:r>
      <w:proofErr w:type="gramStart"/>
      <w:r>
        <w:t>Duke</w:t>
      </w:r>
      <w:proofErr w:type="gramEnd"/>
      <w:r>
        <w:t xml:space="preserve">?” through to “He </w:t>
      </w:r>
      <w:r>
        <w:rPr>
          <w:i/>
          <w:iCs/>
        </w:rPr>
        <w:t>does</w:t>
      </w:r>
      <w:r>
        <w:t xml:space="preserve"> seem popular!”</w:t>
      </w:r>
    </w:p>
    <w:p w14:paraId="3762DC34" w14:textId="77777777" w:rsidR="005140BB" w:rsidRDefault="005140BB" w:rsidP="005140BB">
      <w:pPr>
        <w:pStyle w:val="NoSpacing"/>
      </w:pPr>
    </w:p>
    <w:p w14:paraId="66A67A19" w14:textId="77777777" w:rsidR="005140BB" w:rsidRDefault="005140BB" w:rsidP="005140BB">
      <w:pPr>
        <w:pStyle w:val="NoSpacing"/>
      </w:pPr>
      <w:r>
        <w:rPr>
          <w:b/>
          <w:bCs/>
        </w:rPr>
        <w:t>PATIENCE</w:t>
      </w:r>
    </w:p>
    <w:p w14:paraId="1BA70EAA" w14:textId="77777777" w:rsidR="005140BB" w:rsidRPr="003412CD" w:rsidRDefault="005140BB" w:rsidP="005140BB">
      <w:pPr>
        <w:pStyle w:val="NoSpacing"/>
        <w:rPr>
          <w:i/>
          <w:iCs/>
        </w:rPr>
      </w:pPr>
      <w:r>
        <w:rPr>
          <w:u w:val="single"/>
        </w:rPr>
        <w:t>Music</w:t>
      </w:r>
      <w:r>
        <w:t xml:space="preserve"> – Act 1, p.13 </w:t>
      </w:r>
      <w:proofErr w:type="spellStart"/>
      <w:r>
        <w:rPr>
          <w:i/>
          <w:iCs/>
        </w:rPr>
        <w:t>Recit</w:t>
      </w:r>
      <w:proofErr w:type="spellEnd"/>
    </w:p>
    <w:p w14:paraId="72EA53B7" w14:textId="77777777" w:rsidR="005140BB" w:rsidRPr="000702AB" w:rsidRDefault="005140BB" w:rsidP="005140BB">
      <w:pPr>
        <w:pStyle w:val="NoSpacing"/>
        <w:rPr>
          <w:i/>
          <w:iCs/>
        </w:rPr>
      </w:pPr>
      <w:r>
        <w:t xml:space="preserve">Act 1 no. 2, p.13 </w:t>
      </w:r>
      <w:r>
        <w:rPr>
          <w:i/>
          <w:iCs/>
        </w:rPr>
        <w:t>I cannot tell what that love can be</w:t>
      </w:r>
    </w:p>
    <w:p w14:paraId="229A8A05" w14:textId="77777777" w:rsidR="005140BB" w:rsidRDefault="005140BB" w:rsidP="005140BB">
      <w:pPr>
        <w:pStyle w:val="NoSpacing"/>
      </w:pPr>
    </w:p>
    <w:p w14:paraId="1DADA315" w14:textId="77777777" w:rsidR="005140BB" w:rsidRDefault="005140BB" w:rsidP="005140BB">
      <w:pPr>
        <w:pStyle w:val="NoSpacing"/>
      </w:pPr>
      <w:r>
        <w:rPr>
          <w:u w:val="single"/>
        </w:rPr>
        <w:t>Dialogue</w:t>
      </w:r>
      <w:r>
        <w:t xml:space="preserve"> – p.11 With </w:t>
      </w:r>
      <w:proofErr w:type="spellStart"/>
      <w:r>
        <w:t>Bunthorne</w:t>
      </w:r>
      <w:proofErr w:type="spellEnd"/>
      <w:r>
        <w:t xml:space="preserve"> “</w:t>
      </w:r>
      <w:r w:rsidRPr="0055045D">
        <w:t>Ah! Patience, come hither. I am pleased with thee. The bitter-hearted one, who finds all else hollow, is pleased with thee. For you are not hollow. Are you?</w:t>
      </w:r>
      <w:r>
        <w:t>” to “</w:t>
      </w:r>
      <w:r w:rsidRPr="00420E9D">
        <w:t>Patience, I have long loved you. Let me tell you a secret. I am not as bilious as I look. If you like, I will cut my hair. There is more innocent fun within me than a casual spectator would imagine. You have never seen me frolicsome. Be a good girl – a very good girl – and one day you shall. If you are fond of touch-and-go jocularity – this is the shop for it.</w:t>
      </w:r>
      <w:r>
        <w:t>”</w:t>
      </w:r>
    </w:p>
    <w:p w14:paraId="29561820" w14:textId="77777777" w:rsidR="005140BB" w:rsidRDefault="005140BB" w:rsidP="005140BB">
      <w:pPr>
        <w:pStyle w:val="NoSpacing"/>
      </w:pPr>
    </w:p>
    <w:p w14:paraId="66E83FA4" w14:textId="77777777" w:rsidR="005140BB" w:rsidRDefault="005140BB" w:rsidP="005140BB">
      <w:pPr>
        <w:pStyle w:val="NoSpacing"/>
      </w:pPr>
      <w:r>
        <w:t>p. 12 with Angela from “</w:t>
      </w:r>
      <w:r w:rsidRPr="00C01A0E">
        <w:t>What on earth does it all mean?</w:t>
      </w:r>
      <w:r>
        <w:t>” to “</w:t>
      </w:r>
      <w:r w:rsidRPr="008B1650">
        <w:t>Then there’s nobody.</w:t>
      </w:r>
      <w:r>
        <w:t xml:space="preserve"> </w:t>
      </w:r>
      <w:r w:rsidRPr="008B1650">
        <w:t>At least – no, nobody.</w:t>
      </w:r>
      <w:r>
        <w:t xml:space="preserve"> </w:t>
      </w:r>
      <w:r w:rsidRPr="008B1650">
        <w:t>Not since I was a baby.</w:t>
      </w:r>
      <w:r>
        <w:t xml:space="preserve"> </w:t>
      </w:r>
      <w:r w:rsidRPr="008B1650">
        <w:t>But that doesn’t count, I suppose.</w:t>
      </w:r>
      <w:r>
        <w:t>”</w:t>
      </w:r>
    </w:p>
    <w:p w14:paraId="76DE635F" w14:textId="77777777" w:rsidR="005140BB" w:rsidRDefault="005140BB" w:rsidP="005140BB">
      <w:pPr>
        <w:pStyle w:val="NoSpacing"/>
      </w:pPr>
    </w:p>
    <w:p w14:paraId="4C9729D3" w14:textId="77777777" w:rsidR="005140BB" w:rsidRDefault="005140BB" w:rsidP="005140BB">
      <w:pPr>
        <w:pStyle w:val="NoSpacing"/>
      </w:pPr>
      <w:r>
        <w:t>p. 24 with Grosvenor from “</w:t>
      </w:r>
      <w:r w:rsidRPr="00233C42">
        <w:t>Archibald!</w:t>
      </w:r>
      <w:r>
        <w:t>” to “</w:t>
      </w:r>
      <w:r w:rsidRPr="00C93359">
        <w:t>Advance one step, and as I am a good and pure woman, I scream!</w:t>
      </w:r>
      <w:r>
        <w:t xml:space="preserve"> </w:t>
      </w:r>
      <w:r w:rsidRPr="00C93359">
        <w:t>(Tenderly.)</w:t>
      </w:r>
      <w:r>
        <w:t xml:space="preserve"> </w:t>
      </w:r>
      <w:r w:rsidRPr="00C93359">
        <w:t>Farewell, Archibald!</w:t>
      </w:r>
      <w:r>
        <w:t xml:space="preserve"> </w:t>
      </w:r>
      <w:r w:rsidRPr="00C93359">
        <w:t>(Sternly.)</w:t>
      </w:r>
      <w:r>
        <w:t xml:space="preserve"> </w:t>
      </w:r>
      <w:r w:rsidRPr="00C93359">
        <w:t>Stop there!</w:t>
      </w:r>
      <w:r>
        <w:t xml:space="preserve"> </w:t>
      </w:r>
      <w:r w:rsidRPr="00C93359">
        <w:t>(Tenderly.)</w:t>
      </w:r>
      <w:r>
        <w:t xml:space="preserve"> </w:t>
      </w:r>
      <w:r w:rsidRPr="00C93359">
        <w:t>Think of me sometimes!</w:t>
      </w:r>
      <w:r>
        <w:t xml:space="preserve"> </w:t>
      </w:r>
      <w:r w:rsidRPr="00C93359">
        <w:t>(Angrily.)</w:t>
      </w:r>
      <w:r>
        <w:t xml:space="preserve"> </w:t>
      </w:r>
      <w:r w:rsidRPr="00C93359">
        <w:t>Advance at your peril!</w:t>
      </w:r>
      <w:r>
        <w:t xml:space="preserve"> </w:t>
      </w:r>
      <w:r w:rsidRPr="00C93359">
        <w:t>Once more, adieu!</w:t>
      </w:r>
      <w:r>
        <w:t>”</w:t>
      </w:r>
    </w:p>
    <w:p w14:paraId="5E2C564C" w14:textId="77777777" w:rsidR="005140BB" w:rsidRDefault="005140BB" w:rsidP="005140BB">
      <w:pPr>
        <w:pStyle w:val="NoSpacing"/>
      </w:pPr>
    </w:p>
    <w:p w14:paraId="65F788DC" w14:textId="77777777" w:rsidR="005140BB" w:rsidRDefault="005140BB" w:rsidP="005140BB">
      <w:pPr>
        <w:pStyle w:val="NoSpacing"/>
      </w:pPr>
    </w:p>
    <w:p w14:paraId="644A454C" w14:textId="77777777" w:rsidR="005140BB" w:rsidRDefault="005140BB" w:rsidP="005140BB">
      <w:pPr>
        <w:pStyle w:val="NoSpacing"/>
      </w:pPr>
      <w:r>
        <w:rPr>
          <w:b/>
          <w:bCs/>
        </w:rPr>
        <w:t>LADY JANE</w:t>
      </w:r>
    </w:p>
    <w:p w14:paraId="10516B99" w14:textId="77777777" w:rsidR="005140BB" w:rsidRDefault="005140BB" w:rsidP="005140BB">
      <w:pPr>
        <w:pStyle w:val="NoSpacing"/>
      </w:pPr>
      <w:r>
        <w:rPr>
          <w:u w:val="single"/>
        </w:rPr>
        <w:t xml:space="preserve">Music </w:t>
      </w:r>
      <w:r>
        <w:t xml:space="preserve">– Act 2 no. 2, p.101 </w:t>
      </w:r>
      <w:r>
        <w:rPr>
          <w:i/>
          <w:iCs/>
        </w:rPr>
        <w:t>Sad is a woman’s lot</w:t>
      </w:r>
    </w:p>
    <w:p w14:paraId="1E999125" w14:textId="77777777" w:rsidR="005140BB" w:rsidRDefault="005140BB" w:rsidP="005140BB">
      <w:pPr>
        <w:pStyle w:val="NoSpacing"/>
      </w:pPr>
    </w:p>
    <w:p w14:paraId="0461F3A4" w14:textId="77777777" w:rsidR="005140BB" w:rsidRDefault="005140BB" w:rsidP="005140BB">
      <w:pPr>
        <w:pStyle w:val="NoSpacing"/>
      </w:pPr>
      <w:r>
        <w:rPr>
          <w:u w:val="single"/>
        </w:rPr>
        <w:t>Dialogue</w:t>
      </w:r>
      <w:r>
        <w:t xml:space="preserve"> – p. 2 With Angela, Saphir and Ella “</w:t>
      </w:r>
      <w:r w:rsidRPr="00B61CCC">
        <w:t>There is a strange magic in this love of ours!</w:t>
      </w:r>
      <w:r>
        <w:t xml:space="preserve"> </w:t>
      </w:r>
      <w:r w:rsidRPr="00B61CCC">
        <w:t>Rivals as we all are in the affections of our Reginald, the very hopelessness of our love is a bond that binds us to one another!</w:t>
      </w:r>
      <w:r>
        <w:t>” to “</w:t>
      </w:r>
      <w:r w:rsidRPr="00BD23EE">
        <w:t>But Patience boasts that she has never loved – that love is, to her, a sealed book!</w:t>
      </w:r>
      <w:r>
        <w:t xml:space="preserve"> </w:t>
      </w:r>
      <w:r w:rsidRPr="00BD23EE">
        <w:t>Oh, he cannot be serious!</w:t>
      </w:r>
      <w:r>
        <w:t>”</w:t>
      </w:r>
    </w:p>
    <w:p w14:paraId="3CCC7AB9" w14:textId="77777777" w:rsidR="005140BB" w:rsidRDefault="005140BB" w:rsidP="005140BB">
      <w:pPr>
        <w:pStyle w:val="NoSpacing"/>
      </w:pPr>
    </w:p>
    <w:p w14:paraId="0B8CE221" w14:textId="77777777" w:rsidR="005140BB" w:rsidRDefault="005140BB" w:rsidP="005140BB">
      <w:pPr>
        <w:pStyle w:val="NoSpacing"/>
      </w:pPr>
      <w:r>
        <w:t>p.21 “</w:t>
      </w:r>
      <w:r w:rsidRPr="008A6A10">
        <w:t>The fickle crew have deserted Reginald and sworn allegiance to his rival, and all, forsooth, because he has glanced with passing favour on a puling milkmaid! Fools! Of that fancy he will soon weary – and then, I, who alone am faithful to him, shall reap my reward. But do not dally too long, Reginald, for my charms are ripe, Reginald, and already they are decaying. Better secure me ere I have gone too far!</w:t>
      </w:r>
      <w:r>
        <w:t xml:space="preserve"> “</w:t>
      </w:r>
    </w:p>
    <w:p w14:paraId="36CBB413" w14:textId="77777777" w:rsidR="005140BB" w:rsidRDefault="005140BB" w:rsidP="005140BB">
      <w:pPr>
        <w:pStyle w:val="NoSpacing"/>
      </w:pPr>
    </w:p>
    <w:p w14:paraId="3FC81D8F" w14:textId="77777777" w:rsidR="005140BB" w:rsidRDefault="005140BB" w:rsidP="005140BB">
      <w:pPr>
        <w:pStyle w:val="NoSpacing"/>
      </w:pPr>
      <w:r>
        <w:t xml:space="preserve">p. 26 With </w:t>
      </w:r>
      <w:proofErr w:type="spellStart"/>
      <w:r>
        <w:t>Bunthorne</w:t>
      </w:r>
      <w:proofErr w:type="spellEnd"/>
      <w:r>
        <w:t xml:space="preserve"> “</w:t>
      </w:r>
      <w:r w:rsidRPr="00F43F60">
        <w:t>Everything has gone wrong with me since that smug-faced idiot came here.</w:t>
      </w:r>
      <w:r>
        <w:t xml:space="preserve"> </w:t>
      </w:r>
      <w:r w:rsidRPr="00F43F60">
        <w:t>Before that I was admired – I may say, loved.</w:t>
      </w:r>
      <w:r>
        <w:t>” To “</w:t>
      </w:r>
      <w:r w:rsidRPr="00226629">
        <w:t>You will?</w:t>
      </w:r>
      <w:r>
        <w:t xml:space="preserve"> </w:t>
      </w:r>
      <w:r w:rsidRPr="00226629">
        <w:t>Jane, there’s a good deal of good in you, after all!</w:t>
      </w:r>
      <w:r>
        <w:t>”</w:t>
      </w:r>
    </w:p>
    <w:p w14:paraId="7B22DCEC" w14:textId="77777777" w:rsidR="005140BB" w:rsidRDefault="005140BB" w:rsidP="005140BB">
      <w:pPr>
        <w:pStyle w:val="NoSpacing"/>
      </w:pPr>
    </w:p>
    <w:p w14:paraId="0382521C" w14:textId="77777777" w:rsidR="005140BB" w:rsidRDefault="005140BB" w:rsidP="005140BB">
      <w:pPr>
        <w:pStyle w:val="NoSpacing"/>
      </w:pPr>
      <w:r>
        <w:rPr>
          <w:b/>
          <w:bCs/>
        </w:rPr>
        <w:t>LADY ANGELA</w:t>
      </w:r>
    </w:p>
    <w:p w14:paraId="39949FC3" w14:textId="77777777" w:rsidR="005140BB" w:rsidRDefault="005140BB" w:rsidP="005140BB">
      <w:pPr>
        <w:pStyle w:val="NoSpacing"/>
      </w:pPr>
      <w:r>
        <w:rPr>
          <w:u w:val="single"/>
        </w:rPr>
        <w:t>Music</w:t>
      </w:r>
      <w:r>
        <w:t xml:space="preserve"> – Act 1 no.1, p.8-9 </w:t>
      </w:r>
      <w:r>
        <w:rPr>
          <w:i/>
          <w:iCs/>
        </w:rPr>
        <w:t>Love feeds on hope they say</w:t>
      </w:r>
    </w:p>
    <w:p w14:paraId="15C1E066" w14:textId="77777777" w:rsidR="005140BB" w:rsidRDefault="005140BB" w:rsidP="005140BB">
      <w:pPr>
        <w:pStyle w:val="NoSpacing"/>
      </w:pPr>
    </w:p>
    <w:p w14:paraId="49CA5364" w14:textId="77777777" w:rsidR="005140BB" w:rsidRDefault="005140BB" w:rsidP="005140BB">
      <w:pPr>
        <w:pStyle w:val="NoSpacing"/>
      </w:pPr>
      <w:r>
        <w:rPr>
          <w:u w:val="single"/>
        </w:rPr>
        <w:lastRenderedPageBreak/>
        <w:t>Dialogue</w:t>
      </w:r>
      <w:r>
        <w:t xml:space="preserve"> – p. 2 With Saphir and Ella “</w:t>
      </w:r>
      <w:r w:rsidRPr="00B61CCC">
        <w:t>There is a strange magic in this love of ours!</w:t>
      </w:r>
      <w:r>
        <w:t xml:space="preserve"> </w:t>
      </w:r>
      <w:r w:rsidRPr="00B61CCC">
        <w:t>Rivals as we all are in the affections of our Reginald, the very hopelessness of our love is a bond that binds us to one another!</w:t>
      </w:r>
      <w:r>
        <w:t>” to “</w:t>
      </w:r>
      <w:r w:rsidRPr="00BD23EE">
        <w:t>But Patience boasts that she has never loved – that love is, to her, a sealed book!</w:t>
      </w:r>
      <w:r>
        <w:t xml:space="preserve"> </w:t>
      </w:r>
      <w:r w:rsidRPr="00BD23EE">
        <w:t>Oh, he cannot be serious!</w:t>
      </w:r>
      <w:r>
        <w:t>”</w:t>
      </w:r>
    </w:p>
    <w:p w14:paraId="71EDEEDA" w14:textId="77777777" w:rsidR="005140BB" w:rsidRDefault="005140BB" w:rsidP="005140BB">
      <w:pPr>
        <w:pStyle w:val="NoSpacing"/>
      </w:pPr>
    </w:p>
    <w:p w14:paraId="4FF124FE" w14:textId="77777777" w:rsidR="005140BB" w:rsidRDefault="005140BB" w:rsidP="005140BB">
      <w:pPr>
        <w:pStyle w:val="NoSpacing"/>
      </w:pPr>
      <w:r>
        <w:t>p. 12 with Patience from “</w:t>
      </w:r>
      <w:r w:rsidRPr="00C01A0E">
        <w:t>What on earth does it all mean?</w:t>
      </w:r>
      <w:r>
        <w:t xml:space="preserve">” to </w:t>
      </w:r>
      <w:proofErr w:type="gramStart"/>
      <w:r>
        <w:t>“</w:t>
      </w:r>
      <w:r w:rsidRPr="00DD7D8E">
        <w:t xml:space="preserve"> I</w:t>
      </w:r>
      <w:proofErr w:type="gramEnd"/>
      <w:r w:rsidRPr="00DD7D8E">
        <w:t xml:space="preserve"> don’t know.</w:t>
      </w:r>
      <w:r>
        <w:t xml:space="preserve"> </w:t>
      </w:r>
      <w:r w:rsidRPr="00DD7D8E">
        <w:t>Tell me about it.</w:t>
      </w:r>
      <w:r>
        <w:t>”</w:t>
      </w:r>
    </w:p>
    <w:p w14:paraId="71251197" w14:textId="77777777" w:rsidR="005140BB" w:rsidRDefault="005140BB" w:rsidP="005140BB">
      <w:pPr>
        <w:pStyle w:val="NoSpacing"/>
      </w:pPr>
    </w:p>
    <w:p w14:paraId="3620CE95" w14:textId="77777777" w:rsidR="005140BB" w:rsidRDefault="005140BB" w:rsidP="005140BB">
      <w:pPr>
        <w:pStyle w:val="NoSpacing"/>
      </w:pPr>
    </w:p>
    <w:p w14:paraId="23A2065E" w14:textId="77777777" w:rsidR="005140BB" w:rsidRDefault="005140BB" w:rsidP="005140BB">
      <w:pPr>
        <w:pStyle w:val="NoSpacing"/>
      </w:pPr>
      <w:r>
        <w:rPr>
          <w:b/>
          <w:bCs/>
        </w:rPr>
        <w:t>LADY ELLA</w:t>
      </w:r>
    </w:p>
    <w:p w14:paraId="19DB0EA1" w14:textId="77777777" w:rsidR="005140BB" w:rsidRDefault="005140BB" w:rsidP="005140BB">
      <w:pPr>
        <w:pStyle w:val="NoSpacing"/>
      </w:pPr>
      <w:r>
        <w:rPr>
          <w:u w:val="single"/>
        </w:rPr>
        <w:t>Music</w:t>
      </w:r>
      <w:r>
        <w:t xml:space="preserve"> – Act 1 no.1, p.10-11 </w:t>
      </w:r>
      <w:r>
        <w:rPr>
          <w:i/>
          <w:iCs/>
        </w:rPr>
        <w:t>Go breaking heart</w:t>
      </w:r>
    </w:p>
    <w:p w14:paraId="03CCFF19" w14:textId="77777777" w:rsidR="005140BB" w:rsidRDefault="005140BB" w:rsidP="005140BB">
      <w:pPr>
        <w:pStyle w:val="NoSpacing"/>
      </w:pPr>
    </w:p>
    <w:p w14:paraId="6A6315EE" w14:textId="77777777" w:rsidR="005140BB" w:rsidRDefault="005140BB" w:rsidP="005140BB">
      <w:pPr>
        <w:pStyle w:val="NoSpacing"/>
      </w:pPr>
      <w:r>
        <w:rPr>
          <w:u w:val="single"/>
        </w:rPr>
        <w:t>Dialogue</w:t>
      </w:r>
      <w:r>
        <w:t xml:space="preserve"> – p. 2 With Saphir and Angela “</w:t>
      </w:r>
      <w:r w:rsidRPr="00B61CCC">
        <w:t>There is a strange magic in this love of ours!</w:t>
      </w:r>
      <w:r>
        <w:t xml:space="preserve"> </w:t>
      </w:r>
      <w:r w:rsidRPr="00B61CCC">
        <w:t>Rivals as we all are in the affections of our Reginald, the very hopelessness of our love is a bond that binds us to one another!</w:t>
      </w:r>
      <w:r>
        <w:t>” to “</w:t>
      </w:r>
      <w:r w:rsidRPr="00BD23EE">
        <w:t>But Patience boasts that she has never loved – that love is, to her, a sealed book!</w:t>
      </w:r>
      <w:r>
        <w:t xml:space="preserve"> </w:t>
      </w:r>
      <w:r w:rsidRPr="00BD23EE">
        <w:t>Oh, he cannot be serious!</w:t>
      </w:r>
      <w:r>
        <w:t>”</w:t>
      </w:r>
    </w:p>
    <w:p w14:paraId="764D3FF9" w14:textId="77777777" w:rsidR="005140BB" w:rsidRDefault="005140BB" w:rsidP="005140BB">
      <w:pPr>
        <w:pStyle w:val="NoSpacing"/>
      </w:pPr>
    </w:p>
    <w:p w14:paraId="0C9C1E9C" w14:textId="77777777" w:rsidR="005140BB" w:rsidRDefault="005140BB" w:rsidP="005140BB">
      <w:pPr>
        <w:pStyle w:val="NoSpacing"/>
      </w:pPr>
    </w:p>
    <w:p w14:paraId="5C4EF08E" w14:textId="77777777" w:rsidR="005140BB" w:rsidRDefault="005140BB" w:rsidP="005140BB">
      <w:pPr>
        <w:pStyle w:val="NoSpacing"/>
      </w:pPr>
      <w:r>
        <w:rPr>
          <w:b/>
          <w:bCs/>
        </w:rPr>
        <w:t>LADY SAPHIR</w:t>
      </w:r>
    </w:p>
    <w:p w14:paraId="5B6F6607" w14:textId="77777777" w:rsidR="005140BB" w:rsidRDefault="005140BB" w:rsidP="005140BB">
      <w:pPr>
        <w:pStyle w:val="NoSpacing"/>
      </w:pPr>
      <w:r>
        <w:rPr>
          <w:u w:val="single"/>
        </w:rPr>
        <w:t>Music</w:t>
      </w:r>
      <w:r>
        <w:t xml:space="preserve"> – Act 1 no. 4, p.35 </w:t>
      </w:r>
      <w:r>
        <w:rPr>
          <w:i/>
          <w:iCs/>
        </w:rPr>
        <w:t>Though so excellently wise</w:t>
      </w:r>
    </w:p>
    <w:p w14:paraId="5BAA10B4" w14:textId="77777777" w:rsidR="005140BB" w:rsidRDefault="005140BB" w:rsidP="005140BB">
      <w:pPr>
        <w:pStyle w:val="NoSpacing"/>
      </w:pPr>
    </w:p>
    <w:p w14:paraId="264FB464" w14:textId="77777777" w:rsidR="005140BB" w:rsidRDefault="005140BB" w:rsidP="005140BB">
      <w:pPr>
        <w:pStyle w:val="NoSpacing"/>
      </w:pPr>
      <w:r>
        <w:rPr>
          <w:u w:val="single"/>
        </w:rPr>
        <w:t>Dialogue</w:t>
      </w:r>
      <w:r>
        <w:t xml:space="preserve"> – p. 2 With Angela and Ella “</w:t>
      </w:r>
      <w:r w:rsidRPr="00B61CCC">
        <w:t>There is a strange magic in this love of ours!</w:t>
      </w:r>
      <w:r>
        <w:t xml:space="preserve"> </w:t>
      </w:r>
      <w:r w:rsidRPr="00B61CCC">
        <w:t>Rivals as we all are in the affections of our Reginald, the very hopelessness of our love is a bond that binds us to one another!</w:t>
      </w:r>
      <w:r>
        <w:t>” to “</w:t>
      </w:r>
      <w:r w:rsidRPr="00BD23EE">
        <w:t>But Patience boasts that she has never loved – that love is, to her, a sealed book!</w:t>
      </w:r>
      <w:r>
        <w:t xml:space="preserve"> </w:t>
      </w:r>
      <w:r w:rsidRPr="00BD23EE">
        <w:t>Oh, he cannot be serious!</w:t>
      </w:r>
      <w:r>
        <w:t>”</w:t>
      </w:r>
    </w:p>
    <w:p w14:paraId="513253EA" w14:textId="2852658D" w:rsidR="00141E1B" w:rsidRDefault="00141E1B">
      <w:pPr>
        <w:suppressAutoHyphens w:val="0"/>
        <w:spacing w:after="160" w:line="259" w:lineRule="auto"/>
      </w:pPr>
      <w:r>
        <w:br w:type="page"/>
      </w:r>
    </w:p>
    <w:p w14:paraId="5E6525F7" w14:textId="77777777" w:rsidR="002F583A" w:rsidRPr="002F583A" w:rsidRDefault="002F583A" w:rsidP="002F583A">
      <w:pPr>
        <w:ind w:right="827"/>
        <w:rPr>
          <w:b/>
          <w:sz w:val="32"/>
          <w:szCs w:val="32"/>
        </w:rPr>
      </w:pPr>
      <w:bookmarkStart w:id="0" w:name="_Hlk197630392"/>
      <w:r w:rsidRPr="002F583A">
        <w:rPr>
          <w:noProof/>
          <w:sz w:val="32"/>
          <w:szCs w:val="32"/>
        </w:rPr>
        <w:lastRenderedPageBreak/>
        <w:drawing>
          <wp:anchor distT="0" distB="0" distL="114300" distR="114300" simplePos="0" relativeHeight="251661312" behindDoc="0" locked="0" layoutInCell="1" allowOverlap="1" wp14:anchorId="438E7520" wp14:editId="7EF12071">
            <wp:simplePos x="0" y="0"/>
            <wp:positionH relativeFrom="margin">
              <wp:align>left</wp:align>
            </wp:positionH>
            <wp:positionV relativeFrom="margin">
              <wp:align>top</wp:align>
            </wp:positionV>
            <wp:extent cx="1040130" cy="615950"/>
            <wp:effectExtent l="0" t="0" r="0" b="0"/>
            <wp:wrapSquare wrapText="bothSides"/>
            <wp:docPr id="1184764426" name="Picture 1" descr="A blue circl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764426" name="Picture 1" descr="A blue circle on a black background&#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0805" cy="622264"/>
                    </a:xfrm>
                    <a:prstGeom prst="rect">
                      <a:avLst/>
                    </a:prstGeom>
                    <a:noFill/>
                  </pic:spPr>
                </pic:pic>
              </a:graphicData>
            </a:graphic>
            <wp14:sizeRelH relativeFrom="page">
              <wp14:pctWidth>0</wp14:pctWidth>
            </wp14:sizeRelH>
            <wp14:sizeRelV relativeFrom="page">
              <wp14:pctHeight>0</wp14:pctHeight>
            </wp14:sizeRelV>
          </wp:anchor>
        </w:drawing>
      </w:r>
      <w:r w:rsidRPr="002F583A">
        <w:rPr>
          <w:b/>
          <w:sz w:val="32"/>
          <w:szCs w:val="32"/>
        </w:rPr>
        <w:t xml:space="preserve">HLO Musical Company                                                                                                   </w:t>
      </w:r>
      <w:r w:rsidRPr="002F583A">
        <w:rPr>
          <w:b/>
          <w:sz w:val="40"/>
          <w:szCs w:val="40"/>
        </w:rPr>
        <w:t>Patience audition form</w:t>
      </w:r>
    </w:p>
    <w:p w14:paraId="696E4A72" w14:textId="77777777" w:rsidR="002F583A" w:rsidRPr="002F583A" w:rsidRDefault="002F583A" w:rsidP="002F583A">
      <w:pPr>
        <w:widowControl w:val="0"/>
        <w:autoSpaceDE w:val="0"/>
        <w:spacing w:after="0" w:line="240" w:lineRule="auto"/>
        <w:ind w:left="142"/>
        <w:rPr>
          <w:sz w:val="24"/>
          <w:szCs w:val="24"/>
        </w:rPr>
      </w:pPr>
      <w:r w:rsidRPr="002F583A">
        <w:rPr>
          <w:sz w:val="24"/>
          <w:szCs w:val="24"/>
        </w:rPr>
        <w:t>Please fill in all sections of this form.</w:t>
      </w:r>
    </w:p>
    <w:p w14:paraId="472AEFD3" w14:textId="77777777" w:rsidR="002F583A" w:rsidRPr="002F583A" w:rsidRDefault="002F583A" w:rsidP="002F583A">
      <w:pPr>
        <w:widowControl w:val="0"/>
        <w:autoSpaceDE w:val="0"/>
        <w:spacing w:after="0" w:line="240" w:lineRule="auto"/>
        <w:ind w:left="142"/>
        <w:rPr>
          <w:sz w:val="24"/>
          <w:szCs w:val="24"/>
        </w:rPr>
      </w:pPr>
    </w:p>
    <w:tbl>
      <w:tblPr>
        <w:tblW w:w="0" w:type="auto"/>
        <w:tblInd w:w="132" w:type="dxa"/>
        <w:tblLayout w:type="fixed"/>
        <w:tblLook w:val="0000" w:firstRow="0" w:lastRow="0" w:firstColumn="0" w:lastColumn="0" w:noHBand="0" w:noVBand="0"/>
      </w:tblPr>
      <w:tblGrid>
        <w:gridCol w:w="2633"/>
        <w:gridCol w:w="7011"/>
      </w:tblGrid>
      <w:tr w:rsidR="002F583A" w:rsidRPr="002F583A" w14:paraId="65718A50" w14:textId="77777777" w:rsidTr="0026452F">
        <w:trPr>
          <w:trHeight w:val="689"/>
        </w:trPr>
        <w:tc>
          <w:tcPr>
            <w:tcW w:w="2633" w:type="dxa"/>
            <w:tcBorders>
              <w:top w:val="single" w:sz="4" w:space="0" w:color="000000"/>
              <w:left w:val="single" w:sz="4" w:space="0" w:color="000000"/>
              <w:bottom w:val="single" w:sz="4" w:space="0" w:color="000000"/>
            </w:tcBorders>
            <w:shd w:val="clear" w:color="auto" w:fill="auto"/>
          </w:tcPr>
          <w:p w14:paraId="553F4785" w14:textId="77777777" w:rsidR="002F583A" w:rsidRPr="002F583A" w:rsidRDefault="002F583A" w:rsidP="0026452F">
            <w:pPr>
              <w:widowControl w:val="0"/>
              <w:autoSpaceDE w:val="0"/>
              <w:spacing w:after="0" w:line="240" w:lineRule="auto"/>
              <w:rPr>
                <w:sz w:val="24"/>
                <w:szCs w:val="24"/>
              </w:rPr>
            </w:pPr>
            <w:r w:rsidRPr="002F583A">
              <w:rPr>
                <w:b/>
                <w:sz w:val="24"/>
                <w:szCs w:val="24"/>
              </w:rPr>
              <w:t xml:space="preserve">Name                         </w:t>
            </w:r>
          </w:p>
        </w:tc>
        <w:tc>
          <w:tcPr>
            <w:tcW w:w="7011" w:type="dxa"/>
            <w:tcBorders>
              <w:top w:val="single" w:sz="4" w:space="0" w:color="000000"/>
              <w:left w:val="single" w:sz="4" w:space="0" w:color="000000"/>
              <w:bottom w:val="single" w:sz="4" w:space="0" w:color="000000"/>
              <w:right w:val="single" w:sz="4" w:space="0" w:color="000000"/>
            </w:tcBorders>
            <w:shd w:val="clear" w:color="auto" w:fill="auto"/>
          </w:tcPr>
          <w:p w14:paraId="77A7994C" w14:textId="77777777" w:rsidR="002F583A" w:rsidRPr="002F583A" w:rsidRDefault="002F583A" w:rsidP="0026452F">
            <w:pPr>
              <w:widowControl w:val="0"/>
              <w:autoSpaceDE w:val="0"/>
              <w:snapToGrid w:val="0"/>
              <w:spacing w:after="0" w:line="240" w:lineRule="auto"/>
              <w:rPr>
                <w:sz w:val="24"/>
                <w:szCs w:val="24"/>
              </w:rPr>
            </w:pPr>
          </w:p>
          <w:p w14:paraId="73B0EC98" w14:textId="77777777" w:rsidR="002F583A" w:rsidRPr="002F583A" w:rsidRDefault="002F583A" w:rsidP="0026452F">
            <w:pPr>
              <w:widowControl w:val="0"/>
              <w:autoSpaceDE w:val="0"/>
              <w:spacing w:after="0" w:line="240" w:lineRule="auto"/>
              <w:rPr>
                <w:sz w:val="24"/>
                <w:szCs w:val="24"/>
              </w:rPr>
            </w:pPr>
          </w:p>
        </w:tc>
      </w:tr>
      <w:tr w:rsidR="002F583A" w:rsidRPr="002F583A" w14:paraId="467AC405" w14:textId="77777777" w:rsidTr="0026452F">
        <w:trPr>
          <w:trHeight w:val="915"/>
        </w:trPr>
        <w:tc>
          <w:tcPr>
            <w:tcW w:w="2633" w:type="dxa"/>
            <w:tcBorders>
              <w:top w:val="single" w:sz="4" w:space="0" w:color="000000"/>
              <w:left w:val="single" w:sz="4" w:space="0" w:color="000000"/>
              <w:bottom w:val="single" w:sz="4" w:space="0" w:color="000000"/>
            </w:tcBorders>
            <w:shd w:val="clear" w:color="auto" w:fill="auto"/>
          </w:tcPr>
          <w:p w14:paraId="4FD40C15" w14:textId="77777777" w:rsidR="002F583A" w:rsidRPr="002F583A" w:rsidRDefault="002F583A" w:rsidP="0026452F">
            <w:pPr>
              <w:widowControl w:val="0"/>
              <w:autoSpaceDE w:val="0"/>
              <w:spacing w:after="0" w:line="240" w:lineRule="auto"/>
              <w:rPr>
                <w:sz w:val="24"/>
                <w:szCs w:val="24"/>
              </w:rPr>
            </w:pPr>
            <w:r w:rsidRPr="002F583A">
              <w:rPr>
                <w:b/>
                <w:sz w:val="24"/>
                <w:szCs w:val="24"/>
              </w:rPr>
              <w:t>Address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Pr>
          <w:p w14:paraId="14E0667C" w14:textId="77777777" w:rsidR="002F583A" w:rsidRPr="002F583A" w:rsidRDefault="002F583A" w:rsidP="0026452F">
            <w:pPr>
              <w:widowControl w:val="0"/>
              <w:autoSpaceDE w:val="0"/>
              <w:snapToGrid w:val="0"/>
              <w:spacing w:after="0" w:line="240" w:lineRule="auto"/>
              <w:rPr>
                <w:sz w:val="24"/>
                <w:szCs w:val="24"/>
              </w:rPr>
            </w:pPr>
          </w:p>
          <w:p w14:paraId="7FC86940" w14:textId="77777777" w:rsidR="002F583A" w:rsidRPr="002F583A" w:rsidRDefault="002F583A" w:rsidP="0026452F">
            <w:pPr>
              <w:widowControl w:val="0"/>
              <w:autoSpaceDE w:val="0"/>
              <w:spacing w:after="0" w:line="240" w:lineRule="auto"/>
              <w:rPr>
                <w:sz w:val="24"/>
                <w:szCs w:val="24"/>
              </w:rPr>
            </w:pPr>
          </w:p>
        </w:tc>
      </w:tr>
      <w:tr w:rsidR="002F583A" w:rsidRPr="002F583A" w14:paraId="52558D69" w14:textId="77777777" w:rsidTr="0026452F">
        <w:trPr>
          <w:trHeight w:val="559"/>
        </w:trPr>
        <w:tc>
          <w:tcPr>
            <w:tcW w:w="2633" w:type="dxa"/>
            <w:tcBorders>
              <w:top w:val="single" w:sz="4" w:space="0" w:color="000000"/>
              <w:left w:val="single" w:sz="4" w:space="0" w:color="000000"/>
              <w:bottom w:val="single" w:sz="4" w:space="0" w:color="000000"/>
            </w:tcBorders>
            <w:shd w:val="clear" w:color="auto" w:fill="auto"/>
          </w:tcPr>
          <w:p w14:paraId="6EBED2BF" w14:textId="77777777" w:rsidR="002F583A" w:rsidRPr="002F583A" w:rsidRDefault="002F583A" w:rsidP="0026452F">
            <w:pPr>
              <w:widowControl w:val="0"/>
              <w:autoSpaceDE w:val="0"/>
              <w:spacing w:after="0" w:line="240" w:lineRule="auto"/>
              <w:rPr>
                <w:sz w:val="24"/>
                <w:szCs w:val="24"/>
              </w:rPr>
            </w:pPr>
            <w:r w:rsidRPr="002F583A">
              <w:rPr>
                <w:b/>
                <w:sz w:val="24"/>
                <w:szCs w:val="24"/>
              </w:rPr>
              <w:t>Mobile</w:t>
            </w:r>
          </w:p>
        </w:tc>
        <w:tc>
          <w:tcPr>
            <w:tcW w:w="7011" w:type="dxa"/>
            <w:tcBorders>
              <w:top w:val="single" w:sz="4" w:space="0" w:color="000000"/>
              <w:left w:val="single" w:sz="4" w:space="0" w:color="000000"/>
              <w:bottom w:val="single" w:sz="4" w:space="0" w:color="000000"/>
              <w:right w:val="single" w:sz="4" w:space="0" w:color="000000"/>
            </w:tcBorders>
            <w:shd w:val="clear" w:color="auto" w:fill="auto"/>
          </w:tcPr>
          <w:p w14:paraId="29A7EEE9" w14:textId="77777777" w:rsidR="002F583A" w:rsidRPr="002F583A" w:rsidRDefault="002F583A" w:rsidP="0026452F">
            <w:pPr>
              <w:widowControl w:val="0"/>
              <w:autoSpaceDE w:val="0"/>
              <w:snapToGrid w:val="0"/>
              <w:spacing w:after="0" w:line="240" w:lineRule="auto"/>
              <w:rPr>
                <w:sz w:val="24"/>
                <w:szCs w:val="24"/>
              </w:rPr>
            </w:pPr>
          </w:p>
          <w:p w14:paraId="2A852E7F" w14:textId="77777777" w:rsidR="002F583A" w:rsidRPr="002F583A" w:rsidRDefault="002F583A" w:rsidP="0026452F">
            <w:pPr>
              <w:widowControl w:val="0"/>
              <w:autoSpaceDE w:val="0"/>
              <w:spacing w:after="0" w:line="240" w:lineRule="auto"/>
              <w:rPr>
                <w:sz w:val="24"/>
                <w:szCs w:val="24"/>
              </w:rPr>
            </w:pPr>
          </w:p>
        </w:tc>
      </w:tr>
      <w:tr w:rsidR="002F583A" w:rsidRPr="002F583A" w14:paraId="0E0458C6" w14:textId="77777777" w:rsidTr="0026452F">
        <w:trPr>
          <w:trHeight w:val="692"/>
        </w:trPr>
        <w:tc>
          <w:tcPr>
            <w:tcW w:w="2633" w:type="dxa"/>
            <w:tcBorders>
              <w:top w:val="single" w:sz="4" w:space="0" w:color="000000"/>
              <w:left w:val="single" w:sz="4" w:space="0" w:color="000000"/>
              <w:bottom w:val="single" w:sz="4" w:space="0" w:color="000000"/>
            </w:tcBorders>
            <w:shd w:val="clear" w:color="auto" w:fill="auto"/>
          </w:tcPr>
          <w:p w14:paraId="371ED5BA" w14:textId="77777777" w:rsidR="002F583A" w:rsidRPr="002F583A" w:rsidRDefault="002F583A" w:rsidP="0026452F">
            <w:pPr>
              <w:widowControl w:val="0"/>
              <w:autoSpaceDE w:val="0"/>
              <w:spacing w:after="0" w:line="240" w:lineRule="auto"/>
              <w:rPr>
                <w:sz w:val="24"/>
                <w:szCs w:val="24"/>
              </w:rPr>
            </w:pPr>
            <w:r w:rsidRPr="002F583A">
              <w:rPr>
                <w:b/>
                <w:sz w:val="24"/>
                <w:szCs w:val="24"/>
              </w:rPr>
              <w:t xml:space="preserve">Email </w:t>
            </w:r>
          </w:p>
        </w:tc>
        <w:tc>
          <w:tcPr>
            <w:tcW w:w="7011" w:type="dxa"/>
            <w:tcBorders>
              <w:top w:val="single" w:sz="4" w:space="0" w:color="000000"/>
              <w:left w:val="single" w:sz="4" w:space="0" w:color="000000"/>
              <w:bottom w:val="single" w:sz="4" w:space="0" w:color="000000"/>
              <w:right w:val="single" w:sz="4" w:space="0" w:color="000000"/>
            </w:tcBorders>
            <w:shd w:val="clear" w:color="auto" w:fill="auto"/>
          </w:tcPr>
          <w:p w14:paraId="34FA1F95" w14:textId="77777777" w:rsidR="002F583A" w:rsidRPr="002F583A" w:rsidRDefault="002F583A" w:rsidP="0026452F">
            <w:pPr>
              <w:widowControl w:val="0"/>
              <w:autoSpaceDE w:val="0"/>
              <w:snapToGrid w:val="0"/>
              <w:spacing w:after="0" w:line="240" w:lineRule="auto"/>
              <w:rPr>
                <w:sz w:val="24"/>
                <w:szCs w:val="24"/>
              </w:rPr>
            </w:pPr>
          </w:p>
          <w:p w14:paraId="7A9A56E4" w14:textId="77777777" w:rsidR="002F583A" w:rsidRPr="002F583A" w:rsidRDefault="002F583A" w:rsidP="0026452F">
            <w:pPr>
              <w:widowControl w:val="0"/>
              <w:autoSpaceDE w:val="0"/>
              <w:spacing w:after="0" w:line="240" w:lineRule="auto"/>
              <w:rPr>
                <w:sz w:val="24"/>
                <w:szCs w:val="24"/>
              </w:rPr>
            </w:pPr>
          </w:p>
        </w:tc>
      </w:tr>
    </w:tbl>
    <w:p w14:paraId="57CE65CA" w14:textId="77777777" w:rsidR="002F583A" w:rsidRPr="009160DE" w:rsidRDefault="002F583A" w:rsidP="002F583A">
      <w:pPr>
        <w:rPr>
          <w:sz w:val="20"/>
          <w:szCs w:val="20"/>
        </w:rPr>
      </w:pPr>
    </w:p>
    <w:tbl>
      <w:tblPr>
        <w:tblW w:w="9644" w:type="dxa"/>
        <w:tblInd w:w="132" w:type="dxa"/>
        <w:tblLayout w:type="fixed"/>
        <w:tblLook w:val="0000" w:firstRow="0" w:lastRow="0" w:firstColumn="0" w:lastColumn="0" w:noHBand="0" w:noVBand="0"/>
      </w:tblPr>
      <w:tblGrid>
        <w:gridCol w:w="5236"/>
        <w:gridCol w:w="4408"/>
      </w:tblGrid>
      <w:tr w:rsidR="002F583A" w:rsidRPr="009160DE" w14:paraId="6298222C" w14:textId="77777777" w:rsidTr="0026452F">
        <w:trPr>
          <w:trHeight w:val="634"/>
        </w:trPr>
        <w:tc>
          <w:tcPr>
            <w:tcW w:w="5236" w:type="dxa"/>
            <w:vMerge w:val="restart"/>
            <w:tcBorders>
              <w:top w:val="single" w:sz="4" w:space="0" w:color="000000"/>
              <w:left w:val="single" w:sz="4" w:space="0" w:color="000000"/>
              <w:bottom w:val="single" w:sz="4" w:space="0" w:color="000000"/>
            </w:tcBorders>
            <w:shd w:val="clear" w:color="auto" w:fill="auto"/>
          </w:tcPr>
          <w:p w14:paraId="2423E9A0" w14:textId="77777777" w:rsidR="002F583A" w:rsidRPr="002F583A" w:rsidRDefault="002F583A" w:rsidP="0026452F">
            <w:pPr>
              <w:widowControl w:val="0"/>
              <w:autoSpaceDE w:val="0"/>
              <w:spacing w:after="0" w:line="240" w:lineRule="auto"/>
              <w:rPr>
                <w:sz w:val="24"/>
                <w:szCs w:val="24"/>
              </w:rPr>
            </w:pPr>
            <w:proofErr w:type="gramStart"/>
            <w:r w:rsidRPr="002F583A">
              <w:rPr>
                <w:b/>
                <w:sz w:val="24"/>
                <w:szCs w:val="24"/>
              </w:rPr>
              <w:t>Roles</w:t>
            </w:r>
            <w:proofErr w:type="gramEnd"/>
            <w:r w:rsidRPr="002F583A">
              <w:rPr>
                <w:b/>
                <w:sz w:val="24"/>
                <w:szCs w:val="24"/>
              </w:rPr>
              <w:t xml:space="preserve"> auditioning (in order of preference)</w:t>
            </w:r>
          </w:p>
          <w:p w14:paraId="10C6608A" w14:textId="77777777" w:rsidR="002F583A" w:rsidRPr="002F583A" w:rsidRDefault="002F583A" w:rsidP="0026452F">
            <w:pPr>
              <w:widowControl w:val="0"/>
              <w:autoSpaceDE w:val="0"/>
              <w:spacing w:after="0" w:line="240" w:lineRule="auto"/>
              <w:rPr>
                <w:sz w:val="24"/>
                <w:szCs w:val="24"/>
              </w:rPr>
            </w:pPr>
          </w:p>
          <w:p w14:paraId="25725791" w14:textId="77777777" w:rsidR="002F583A" w:rsidRPr="002F583A" w:rsidRDefault="002F583A" w:rsidP="0026452F">
            <w:pPr>
              <w:widowControl w:val="0"/>
              <w:autoSpaceDE w:val="0"/>
              <w:spacing w:after="0" w:line="240" w:lineRule="auto"/>
              <w:rPr>
                <w:sz w:val="24"/>
                <w:szCs w:val="24"/>
              </w:rPr>
            </w:pPr>
          </w:p>
          <w:p w14:paraId="2E960974" w14:textId="77777777" w:rsidR="002F583A" w:rsidRPr="002F583A" w:rsidRDefault="002F583A" w:rsidP="0026452F">
            <w:pPr>
              <w:widowControl w:val="0"/>
              <w:autoSpaceDE w:val="0"/>
              <w:spacing w:after="0" w:line="240" w:lineRule="auto"/>
              <w:rPr>
                <w:sz w:val="24"/>
                <w:szCs w:val="24"/>
              </w:rPr>
            </w:pPr>
            <w:r w:rsidRPr="002F583A">
              <w:rPr>
                <w:bCs/>
                <w:sz w:val="24"/>
                <w:szCs w:val="24"/>
              </w:rPr>
              <w:t>T</w:t>
            </w:r>
            <w:r w:rsidRPr="002F583A">
              <w:rPr>
                <w:sz w:val="24"/>
                <w:szCs w:val="24"/>
              </w:rPr>
              <w:t>he panel reserves the right not to call you for a third role</w:t>
            </w: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14:paraId="4CF56E52" w14:textId="77777777" w:rsidR="002F583A" w:rsidRPr="002F583A" w:rsidRDefault="002F583A" w:rsidP="0026452F">
            <w:pPr>
              <w:widowControl w:val="0"/>
              <w:autoSpaceDE w:val="0"/>
              <w:spacing w:after="0" w:line="240" w:lineRule="auto"/>
              <w:rPr>
                <w:sz w:val="24"/>
                <w:szCs w:val="24"/>
              </w:rPr>
            </w:pPr>
            <w:r w:rsidRPr="002F583A">
              <w:rPr>
                <w:sz w:val="24"/>
                <w:szCs w:val="24"/>
              </w:rPr>
              <w:t>1.</w:t>
            </w:r>
          </w:p>
          <w:p w14:paraId="7E962F0E" w14:textId="77777777" w:rsidR="002F583A" w:rsidRPr="002F583A" w:rsidRDefault="002F583A" w:rsidP="0026452F">
            <w:pPr>
              <w:widowControl w:val="0"/>
              <w:autoSpaceDE w:val="0"/>
              <w:spacing w:after="0" w:line="240" w:lineRule="auto"/>
              <w:rPr>
                <w:sz w:val="24"/>
                <w:szCs w:val="24"/>
              </w:rPr>
            </w:pPr>
          </w:p>
        </w:tc>
      </w:tr>
      <w:tr w:rsidR="002F583A" w:rsidRPr="009160DE" w14:paraId="77D0B5E9" w14:textId="77777777" w:rsidTr="0026452F">
        <w:trPr>
          <w:trHeight w:val="649"/>
        </w:trPr>
        <w:tc>
          <w:tcPr>
            <w:tcW w:w="5236" w:type="dxa"/>
            <w:vMerge/>
            <w:tcBorders>
              <w:top w:val="single" w:sz="4" w:space="0" w:color="000000"/>
              <w:left w:val="single" w:sz="4" w:space="0" w:color="000000"/>
              <w:bottom w:val="single" w:sz="4" w:space="0" w:color="000000"/>
            </w:tcBorders>
            <w:shd w:val="clear" w:color="auto" w:fill="auto"/>
          </w:tcPr>
          <w:p w14:paraId="0163D605" w14:textId="77777777" w:rsidR="002F583A" w:rsidRPr="002F583A" w:rsidRDefault="002F583A" w:rsidP="0026452F">
            <w:pPr>
              <w:widowControl w:val="0"/>
              <w:autoSpaceDE w:val="0"/>
              <w:snapToGrid w:val="0"/>
              <w:spacing w:after="0" w:line="240" w:lineRule="auto"/>
              <w:rPr>
                <w:sz w:val="24"/>
                <w:szCs w:val="24"/>
              </w:rPr>
            </w:pP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14:paraId="6E161DBC" w14:textId="77777777" w:rsidR="002F583A" w:rsidRPr="002F583A" w:rsidRDefault="002F583A" w:rsidP="0026452F">
            <w:pPr>
              <w:widowControl w:val="0"/>
              <w:autoSpaceDE w:val="0"/>
              <w:spacing w:after="0" w:line="240" w:lineRule="auto"/>
              <w:rPr>
                <w:sz w:val="24"/>
                <w:szCs w:val="24"/>
              </w:rPr>
            </w:pPr>
            <w:r w:rsidRPr="002F583A">
              <w:rPr>
                <w:sz w:val="24"/>
                <w:szCs w:val="24"/>
              </w:rPr>
              <w:t>2.</w:t>
            </w:r>
          </w:p>
          <w:p w14:paraId="617F9DAC" w14:textId="77777777" w:rsidR="002F583A" w:rsidRPr="002F583A" w:rsidRDefault="002F583A" w:rsidP="0026452F">
            <w:pPr>
              <w:widowControl w:val="0"/>
              <w:autoSpaceDE w:val="0"/>
              <w:spacing w:after="0" w:line="240" w:lineRule="auto"/>
              <w:rPr>
                <w:sz w:val="24"/>
                <w:szCs w:val="24"/>
              </w:rPr>
            </w:pPr>
          </w:p>
        </w:tc>
      </w:tr>
      <w:tr w:rsidR="002F583A" w:rsidRPr="009160DE" w14:paraId="37C91A3C" w14:textId="77777777" w:rsidTr="0026452F">
        <w:trPr>
          <w:trHeight w:val="663"/>
        </w:trPr>
        <w:tc>
          <w:tcPr>
            <w:tcW w:w="5236" w:type="dxa"/>
            <w:vMerge/>
            <w:tcBorders>
              <w:top w:val="single" w:sz="4" w:space="0" w:color="000000"/>
              <w:left w:val="single" w:sz="4" w:space="0" w:color="000000"/>
              <w:bottom w:val="single" w:sz="4" w:space="0" w:color="000000"/>
            </w:tcBorders>
            <w:shd w:val="clear" w:color="auto" w:fill="auto"/>
          </w:tcPr>
          <w:p w14:paraId="1CDF911A" w14:textId="77777777" w:rsidR="002F583A" w:rsidRPr="002F583A" w:rsidRDefault="002F583A" w:rsidP="0026452F">
            <w:pPr>
              <w:widowControl w:val="0"/>
              <w:autoSpaceDE w:val="0"/>
              <w:snapToGrid w:val="0"/>
              <w:spacing w:after="0" w:line="240" w:lineRule="auto"/>
              <w:rPr>
                <w:sz w:val="24"/>
                <w:szCs w:val="24"/>
              </w:rPr>
            </w:pP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14:paraId="47CE43D3" w14:textId="77777777" w:rsidR="002F583A" w:rsidRPr="002F583A" w:rsidRDefault="002F583A" w:rsidP="0026452F">
            <w:pPr>
              <w:widowControl w:val="0"/>
              <w:autoSpaceDE w:val="0"/>
              <w:spacing w:after="0" w:line="240" w:lineRule="auto"/>
              <w:rPr>
                <w:sz w:val="24"/>
                <w:szCs w:val="24"/>
              </w:rPr>
            </w:pPr>
            <w:r w:rsidRPr="002F583A">
              <w:rPr>
                <w:sz w:val="24"/>
                <w:szCs w:val="24"/>
              </w:rPr>
              <w:t>3.</w:t>
            </w:r>
          </w:p>
          <w:p w14:paraId="4F0CC407" w14:textId="77777777" w:rsidR="002F583A" w:rsidRPr="002F583A" w:rsidRDefault="002F583A" w:rsidP="0026452F">
            <w:pPr>
              <w:widowControl w:val="0"/>
              <w:autoSpaceDE w:val="0"/>
              <w:spacing w:after="0" w:line="240" w:lineRule="auto"/>
              <w:rPr>
                <w:sz w:val="24"/>
                <w:szCs w:val="24"/>
              </w:rPr>
            </w:pPr>
          </w:p>
        </w:tc>
      </w:tr>
      <w:tr w:rsidR="002F583A" w:rsidRPr="009160DE" w14:paraId="59E4AF1B" w14:textId="77777777" w:rsidTr="0026452F">
        <w:trPr>
          <w:trHeight w:val="472"/>
        </w:trPr>
        <w:tc>
          <w:tcPr>
            <w:tcW w:w="5236" w:type="dxa"/>
            <w:tcBorders>
              <w:top w:val="single" w:sz="4" w:space="0" w:color="000000"/>
              <w:left w:val="single" w:sz="4" w:space="0" w:color="000000"/>
              <w:bottom w:val="single" w:sz="4" w:space="0" w:color="000000"/>
            </w:tcBorders>
            <w:shd w:val="clear" w:color="auto" w:fill="auto"/>
          </w:tcPr>
          <w:p w14:paraId="39003388" w14:textId="77777777" w:rsidR="002F583A" w:rsidRPr="002F583A" w:rsidRDefault="002F583A" w:rsidP="0026452F">
            <w:pPr>
              <w:widowControl w:val="0"/>
              <w:autoSpaceDE w:val="0"/>
              <w:spacing w:after="0" w:line="240" w:lineRule="auto"/>
              <w:rPr>
                <w:sz w:val="24"/>
                <w:szCs w:val="24"/>
              </w:rPr>
            </w:pPr>
            <w:r w:rsidRPr="002F583A">
              <w:rPr>
                <w:b/>
                <w:sz w:val="24"/>
                <w:szCs w:val="24"/>
              </w:rPr>
              <w:t xml:space="preserve">Willing to play as cast?      </w:t>
            </w: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14:paraId="57C5CA09" w14:textId="77777777" w:rsidR="002F583A" w:rsidRPr="002F583A" w:rsidRDefault="002F583A" w:rsidP="0026452F">
            <w:pPr>
              <w:widowControl w:val="0"/>
              <w:autoSpaceDE w:val="0"/>
              <w:spacing w:after="0" w:line="240" w:lineRule="auto"/>
              <w:rPr>
                <w:sz w:val="24"/>
                <w:szCs w:val="24"/>
              </w:rPr>
            </w:pPr>
            <w:r w:rsidRPr="002F583A">
              <w:rPr>
                <w:b/>
                <w:sz w:val="24"/>
                <w:szCs w:val="24"/>
              </w:rPr>
              <w:t>YES/ NO</w:t>
            </w:r>
            <w:r w:rsidRPr="002F583A">
              <w:rPr>
                <w:sz w:val="24"/>
                <w:szCs w:val="24"/>
              </w:rPr>
              <w:t xml:space="preserve"> </w:t>
            </w:r>
          </w:p>
        </w:tc>
      </w:tr>
      <w:tr w:rsidR="002F583A" w:rsidRPr="009160DE" w14:paraId="5AA6BB81" w14:textId="77777777" w:rsidTr="0026452F">
        <w:trPr>
          <w:trHeight w:val="422"/>
        </w:trPr>
        <w:tc>
          <w:tcPr>
            <w:tcW w:w="5236" w:type="dxa"/>
            <w:tcBorders>
              <w:top w:val="single" w:sz="4" w:space="0" w:color="000000"/>
              <w:left w:val="single" w:sz="4" w:space="0" w:color="000000"/>
              <w:bottom w:val="single" w:sz="4" w:space="0" w:color="000000"/>
            </w:tcBorders>
            <w:shd w:val="clear" w:color="auto" w:fill="auto"/>
          </w:tcPr>
          <w:p w14:paraId="351E97F8" w14:textId="77777777" w:rsidR="002F583A" w:rsidRPr="002F583A" w:rsidRDefault="002F583A" w:rsidP="0026452F">
            <w:pPr>
              <w:widowControl w:val="0"/>
              <w:autoSpaceDE w:val="0"/>
              <w:spacing w:after="0" w:line="240" w:lineRule="auto"/>
              <w:rPr>
                <w:sz w:val="24"/>
                <w:szCs w:val="24"/>
              </w:rPr>
            </w:pPr>
            <w:r w:rsidRPr="002F583A">
              <w:rPr>
                <w:b/>
                <w:sz w:val="24"/>
                <w:szCs w:val="24"/>
              </w:rPr>
              <w:t>Willing to be considered for ensemble?</w:t>
            </w: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14:paraId="71B8D3EA" w14:textId="77777777" w:rsidR="002F583A" w:rsidRPr="002F583A" w:rsidRDefault="002F583A" w:rsidP="0026452F">
            <w:pPr>
              <w:widowControl w:val="0"/>
              <w:autoSpaceDE w:val="0"/>
              <w:spacing w:after="0" w:line="240" w:lineRule="auto"/>
              <w:rPr>
                <w:sz w:val="24"/>
                <w:szCs w:val="24"/>
              </w:rPr>
            </w:pPr>
            <w:r w:rsidRPr="002F583A">
              <w:rPr>
                <w:b/>
                <w:sz w:val="24"/>
                <w:szCs w:val="24"/>
              </w:rPr>
              <w:t>YES/ NO</w:t>
            </w:r>
          </w:p>
        </w:tc>
      </w:tr>
      <w:tr w:rsidR="002F583A" w:rsidRPr="009160DE" w14:paraId="2C1F5A6A" w14:textId="77777777" w:rsidTr="0026452F">
        <w:trPr>
          <w:trHeight w:val="3339"/>
        </w:trPr>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9743BAC" w14:textId="77777777" w:rsidR="002F583A" w:rsidRPr="002F583A" w:rsidRDefault="002F583A" w:rsidP="0026452F">
            <w:pPr>
              <w:widowControl w:val="0"/>
              <w:autoSpaceDE w:val="0"/>
              <w:spacing w:after="0" w:line="240" w:lineRule="auto"/>
              <w:rPr>
                <w:sz w:val="24"/>
                <w:szCs w:val="24"/>
              </w:rPr>
            </w:pPr>
            <w:r w:rsidRPr="002F583A">
              <w:rPr>
                <w:b/>
                <w:sz w:val="24"/>
                <w:szCs w:val="24"/>
              </w:rPr>
              <w:t>Previous experience</w:t>
            </w:r>
          </w:p>
          <w:p w14:paraId="0B222056" w14:textId="77777777" w:rsidR="002F583A" w:rsidRPr="002F583A" w:rsidRDefault="002F583A" w:rsidP="0026452F">
            <w:pPr>
              <w:widowControl w:val="0"/>
              <w:autoSpaceDE w:val="0"/>
              <w:spacing w:after="0" w:line="240" w:lineRule="auto"/>
              <w:rPr>
                <w:sz w:val="24"/>
                <w:szCs w:val="24"/>
              </w:rPr>
            </w:pPr>
          </w:p>
          <w:p w14:paraId="373F3778" w14:textId="77777777" w:rsidR="002F583A" w:rsidRPr="002F583A" w:rsidRDefault="002F583A" w:rsidP="0026452F">
            <w:pPr>
              <w:widowControl w:val="0"/>
              <w:autoSpaceDE w:val="0"/>
              <w:spacing w:after="0" w:line="240" w:lineRule="auto"/>
              <w:rPr>
                <w:sz w:val="24"/>
                <w:szCs w:val="24"/>
              </w:rPr>
            </w:pPr>
          </w:p>
          <w:p w14:paraId="0F3FC13A" w14:textId="77777777" w:rsidR="002F583A" w:rsidRPr="002F583A" w:rsidRDefault="002F583A" w:rsidP="0026452F">
            <w:pPr>
              <w:widowControl w:val="0"/>
              <w:autoSpaceDE w:val="0"/>
              <w:spacing w:after="0" w:line="240" w:lineRule="auto"/>
              <w:rPr>
                <w:sz w:val="24"/>
                <w:szCs w:val="24"/>
              </w:rPr>
            </w:pPr>
          </w:p>
          <w:p w14:paraId="1BE47E40" w14:textId="77777777" w:rsidR="002F583A" w:rsidRPr="002F583A" w:rsidRDefault="002F583A" w:rsidP="0026452F">
            <w:pPr>
              <w:widowControl w:val="0"/>
              <w:autoSpaceDE w:val="0"/>
              <w:spacing w:after="0" w:line="240" w:lineRule="auto"/>
              <w:rPr>
                <w:sz w:val="24"/>
                <w:szCs w:val="24"/>
              </w:rPr>
            </w:pPr>
          </w:p>
          <w:p w14:paraId="27CC2F39" w14:textId="77777777" w:rsidR="002F583A" w:rsidRPr="002F583A" w:rsidRDefault="002F583A" w:rsidP="0026452F">
            <w:pPr>
              <w:widowControl w:val="0"/>
              <w:autoSpaceDE w:val="0"/>
              <w:spacing w:after="0" w:line="240" w:lineRule="auto"/>
              <w:rPr>
                <w:sz w:val="24"/>
                <w:szCs w:val="24"/>
              </w:rPr>
            </w:pPr>
          </w:p>
          <w:p w14:paraId="5F3C6C9B" w14:textId="77777777" w:rsidR="002F583A" w:rsidRPr="002F583A" w:rsidRDefault="002F583A" w:rsidP="0026452F">
            <w:pPr>
              <w:widowControl w:val="0"/>
              <w:autoSpaceDE w:val="0"/>
              <w:spacing w:after="0" w:line="240" w:lineRule="auto"/>
              <w:rPr>
                <w:sz w:val="24"/>
                <w:szCs w:val="24"/>
              </w:rPr>
            </w:pPr>
          </w:p>
        </w:tc>
      </w:tr>
    </w:tbl>
    <w:p w14:paraId="1B379DF8" w14:textId="77777777" w:rsidR="002F583A" w:rsidRDefault="002F583A">
      <w:r>
        <w:br w:type="page"/>
      </w:r>
    </w:p>
    <w:tbl>
      <w:tblPr>
        <w:tblW w:w="9644" w:type="dxa"/>
        <w:tblInd w:w="132" w:type="dxa"/>
        <w:tblLayout w:type="fixed"/>
        <w:tblLook w:val="0000" w:firstRow="0" w:lastRow="0" w:firstColumn="0" w:lastColumn="0" w:noHBand="0" w:noVBand="0"/>
      </w:tblPr>
      <w:tblGrid>
        <w:gridCol w:w="1514"/>
        <w:gridCol w:w="163"/>
        <w:gridCol w:w="1163"/>
        <w:gridCol w:w="1559"/>
        <w:gridCol w:w="993"/>
        <w:gridCol w:w="1417"/>
        <w:gridCol w:w="1559"/>
        <w:gridCol w:w="142"/>
        <w:gridCol w:w="1134"/>
      </w:tblGrid>
      <w:tr w:rsidR="002F583A" w:rsidRPr="009160DE" w14:paraId="088FA085" w14:textId="77777777" w:rsidTr="0026452F">
        <w:trPr>
          <w:trHeight w:val="310"/>
        </w:trPr>
        <w:tc>
          <w:tcPr>
            <w:tcW w:w="1514" w:type="dxa"/>
            <w:tcBorders>
              <w:top w:val="single" w:sz="4" w:space="0" w:color="000000"/>
              <w:left w:val="single" w:sz="4" w:space="0" w:color="000000"/>
              <w:bottom w:val="single" w:sz="4" w:space="0" w:color="000000"/>
            </w:tcBorders>
            <w:shd w:val="clear" w:color="auto" w:fill="auto"/>
          </w:tcPr>
          <w:p w14:paraId="49DC61C2" w14:textId="77777777" w:rsidR="002F583A" w:rsidRPr="002F583A" w:rsidRDefault="002F583A" w:rsidP="0026452F">
            <w:pPr>
              <w:widowControl w:val="0"/>
              <w:autoSpaceDE w:val="0"/>
              <w:spacing w:after="0" w:line="240" w:lineRule="auto"/>
              <w:rPr>
                <w:sz w:val="24"/>
                <w:szCs w:val="24"/>
              </w:rPr>
            </w:pPr>
            <w:r w:rsidRPr="002F583A">
              <w:rPr>
                <w:b/>
                <w:sz w:val="24"/>
                <w:szCs w:val="24"/>
              </w:rPr>
              <w:lastRenderedPageBreak/>
              <w:t>Voice type</w:t>
            </w:r>
          </w:p>
        </w:tc>
        <w:tc>
          <w:tcPr>
            <w:tcW w:w="1326" w:type="dxa"/>
            <w:gridSpan w:val="2"/>
            <w:tcBorders>
              <w:top w:val="single" w:sz="4" w:space="0" w:color="000000"/>
              <w:left w:val="single" w:sz="4" w:space="0" w:color="000000"/>
              <w:bottom w:val="single" w:sz="4" w:space="0" w:color="000000"/>
            </w:tcBorders>
            <w:shd w:val="clear" w:color="auto" w:fill="auto"/>
          </w:tcPr>
          <w:p w14:paraId="269F33BC" w14:textId="77777777" w:rsidR="002F583A" w:rsidRPr="002B56B6" w:rsidRDefault="002F583A" w:rsidP="0026452F">
            <w:pPr>
              <w:widowControl w:val="0"/>
              <w:autoSpaceDE w:val="0"/>
              <w:spacing w:after="0" w:line="240" w:lineRule="auto"/>
              <w:rPr>
                <w:sz w:val="24"/>
                <w:szCs w:val="24"/>
              </w:rPr>
            </w:pPr>
            <w:r w:rsidRPr="002B56B6">
              <w:rPr>
                <w:sz w:val="24"/>
                <w:szCs w:val="24"/>
              </w:rPr>
              <w:t>Soprano</w:t>
            </w:r>
          </w:p>
        </w:tc>
        <w:tc>
          <w:tcPr>
            <w:tcW w:w="1559" w:type="dxa"/>
            <w:tcBorders>
              <w:top w:val="single" w:sz="4" w:space="0" w:color="000000"/>
              <w:left w:val="single" w:sz="4" w:space="0" w:color="000000"/>
              <w:bottom w:val="single" w:sz="4" w:space="0" w:color="000000"/>
            </w:tcBorders>
            <w:shd w:val="clear" w:color="auto" w:fill="auto"/>
          </w:tcPr>
          <w:p w14:paraId="4490681F" w14:textId="77777777" w:rsidR="002F583A" w:rsidRPr="002B56B6" w:rsidRDefault="002F583A" w:rsidP="0026452F">
            <w:pPr>
              <w:widowControl w:val="0"/>
              <w:autoSpaceDE w:val="0"/>
              <w:spacing w:after="0" w:line="240" w:lineRule="auto"/>
              <w:rPr>
                <w:sz w:val="24"/>
                <w:szCs w:val="24"/>
              </w:rPr>
            </w:pPr>
            <w:r w:rsidRPr="002B56B6">
              <w:rPr>
                <w:sz w:val="24"/>
                <w:szCs w:val="24"/>
              </w:rPr>
              <w:t>Mezzo/Alto</w:t>
            </w:r>
          </w:p>
        </w:tc>
        <w:tc>
          <w:tcPr>
            <w:tcW w:w="993" w:type="dxa"/>
            <w:tcBorders>
              <w:top w:val="single" w:sz="4" w:space="0" w:color="000000"/>
              <w:left w:val="single" w:sz="4" w:space="0" w:color="000000"/>
              <w:bottom w:val="single" w:sz="4" w:space="0" w:color="000000"/>
            </w:tcBorders>
            <w:shd w:val="clear" w:color="auto" w:fill="auto"/>
          </w:tcPr>
          <w:p w14:paraId="72F74945" w14:textId="77777777" w:rsidR="002F583A" w:rsidRPr="002B56B6" w:rsidRDefault="002F583A" w:rsidP="0026452F">
            <w:pPr>
              <w:widowControl w:val="0"/>
              <w:autoSpaceDE w:val="0"/>
              <w:spacing w:after="0" w:line="240" w:lineRule="auto"/>
              <w:rPr>
                <w:sz w:val="24"/>
                <w:szCs w:val="24"/>
              </w:rPr>
            </w:pPr>
            <w:r w:rsidRPr="002B56B6">
              <w:rPr>
                <w:sz w:val="24"/>
                <w:szCs w:val="24"/>
              </w:rPr>
              <w:t>Tenor</w:t>
            </w:r>
          </w:p>
        </w:tc>
        <w:tc>
          <w:tcPr>
            <w:tcW w:w="1417" w:type="dxa"/>
            <w:tcBorders>
              <w:top w:val="single" w:sz="4" w:space="0" w:color="000000"/>
              <w:left w:val="single" w:sz="4" w:space="0" w:color="000000"/>
              <w:bottom w:val="single" w:sz="4" w:space="0" w:color="000000"/>
            </w:tcBorders>
            <w:shd w:val="clear" w:color="auto" w:fill="auto"/>
          </w:tcPr>
          <w:p w14:paraId="13C2DE5F" w14:textId="77777777" w:rsidR="002F583A" w:rsidRPr="002B56B6" w:rsidRDefault="002F583A" w:rsidP="0026452F">
            <w:pPr>
              <w:widowControl w:val="0"/>
              <w:autoSpaceDE w:val="0"/>
              <w:spacing w:after="0" w:line="240" w:lineRule="auto"/>
              <w:rPr>
                <w:sz w:val="24"/>
                <w:szCs w:val="24"/>
              </w:rPr>
            </w:pPr>
            <w:r w:rsidRPr="002B56B6">
              <w:rPr>
                <w:sz w:val="24"/>
                <w:szCs w:val="24"/>
              </w:rPr>
              <w:t>Baritone</w:t>
            </w:r>
          </w:p>
        </w:tc>
        <w:tc>
          <w:tcPr>
            <w:tcW w:w="1559" w:type="dxa"/>
            <w:tcBorders>
              <w:top w:val="single" w:sz="4" w:space="0" w:color="000000"/>
              <w:left w:val="single" w:sz="4" w:space="0" w:color="000000"/>
              <w:bottom w:val="single" w:sz="4" w:space="0" w:color="000000"/>
            </w:tcBorders>
            <w:shd w:val="clear" w:color="auto" w:fill="auto"/>
          </w:tcPr>
          <w:p w14:paraId="35D99131" w14:textId="77777777" w:rsidR="002F583A" w:rsidRPr="002B56B6" w:rsidRDefault="002F583A" w:rsidP="0026452F">
            <w:pPr>
              <w:widowControl w:val="0"/>
              <w:autoSpaceDE w:val="0"/>
              <w:spacing w:after="0" w:line="240" w:lineRule="auto"/>
              <w:rPr>
                <w:sz w:val="24"/>
                <w:szCs w:val="24"/>
              </w:rPr>
            </w:pPr>
            <w:r w:rsidRPr="002B56B6">
              <w:rPr>
                <w:sz w:val="24"/>
                <w:szCs w:val="24"/>
              </w:rPr>
              <w:t>Bass</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76A3E4DB" w14:textId="77777777" w:rsidR="002F583A" w:rsidRPr="002B56B6" w:rsidRDefault="002F583A" w:rsidP="0026452F">
            <w:pPr>
              <w:widowControl w:val="0"/>
              <w:autoSpaceDE w:val="0"/>
              <w:spacing w:after="0" w:line="240" w:lineRule="auto"/>
              <w:rPr>
                <w:sz w:val="24"/>
                <w:szCs w:val="24"/>
              </w:rPr>
            </w:pPr>
            <w:r w:rsidRPr="002B56B6">
              <w:rPr>
                <w:sz w:val="24"/>
                <w:szCs w:val="24"/>
              </w:rPr>
              <w:t>Don’t know</w:t>
            </w:r>
          </w:p>
        </w:tc>
      </w:tr>
      <w:tr w:rsidR="002F583A" w:rsidRPr="009160DE" w14:paraId="304B0A52" w14:textId="77777777" w:rsidTr="0026452F">
        <w:trPr>
          <w:trHeight w:val="324"/>
        </w:trPr>
        <w:tc>
          <w:tcPr>
            <w:tcW w:w="2840" w:type="dxa"/>
            <w:gridSpan w:val="3"/>
            <w:tcBorders>
              <w:top w:val="single" w:sz="4" w:space="0" w:color="000000"/>
              <w:left w:val="single" w:sz="4" w:space="0" w:color="000000"/>
              <w:bottom w:val="single" w:sz="4" w:space="0" w:color="000000"/>
            </w:tcBorders>
            <w:shd w:val="clear" w:color="auto" w:fill="auto"/>
          </w:tcPr>
          <w:p w14:paraId="090DC4A5" w14:textId="77777777" w:rsidR="002F583A" w:rsidRPr="002F583A" w:rsidRDefault="002F583A" w:rsidP="0026452F">
            <w:pPr>
              <w:widowControl w:val="0"/>
              <w:autoSpaceDE w:val="0"/>
              <w:spacing w:after="0" w:line="240" w:lineRule="auto"/>
              <w:rPr>
                <w:sz w:val="24"/>
                <w:szCs w:val="24"/>
              </w:rPr>
            </w:pPr>
            <w:r w:rsidRPr="002F583A">
              <w:rPr>
                <w:b/>
                <w:sz w:val="24"/>
                <w:szCs w:val="24"/>
              </w:rPr>
              <w:t>Dance standard</w:t>
            </w:r>
          </w:p>
        </w:tc>
        <w:tc>
          <w:tcPr>
            <w:tcW w:w="2552" w:type="dxa"/>
            <w:gridSpan w:val="2"/>
            <w:tcBorders>
              <w:top w:val="single" w:sz="4" w:space="0" w:color="000000"/>
              <w:left w:val="single" w:sz="4" w:space="0" w:color="000000"/>
              <w:bottom w:val="single" w:sz="4" w:space="0" w:color="000000"/>
            </w:tcBorders>
            <w:shd w:val="clear" w:color="auto" w:fill="auto"/>
          </w:tcPr>
          <w:p w14:paraId="703D9580" w14:textId="77777777" w:rsidR="002F583A" w:rsidRPr="002B56B6" w:rsidRDefault="002F583A" w:rsidP="0026452F">
            <w:pPr>
              <w:widowControl w:val="0"/>
              <w:autoSpaceDE w:val="0"/>
              <w:spacing w:after="0" w:line="240" w:lineRule="auto"/>
              <w:rPr>
                <w:sz w:val="24"/>
                <w:szCs w:val="24"/>
              </w:rPr>
            </w:pPr>
            <w:r w:rsidRPr="002B56B6">
              <w:rPr>
                <w:sz w:val="24"/>
                <w:szCs w:val="24"/>
              </w:rPr>
              <w:t>Dancer</w:t>
            </w:r>
          </w:p>
        </w:tc>
        <w:tc>
          <w:tcPr>
            <w:tcW w:w="1417" w:type="dxa"/>
            <w:tcBorders>
              <w:top w:val="single" w:sz="4" w:space="0" w:color="000000"/>
              <w:left w:val="single" w:sz="4" w:space="0" w:color="000000"/>
              <w:bottom w:val="single" w:sz="4" w:space="0" w:color="000000"/>
            </w:tcBorders>
            <w:shd w:val="clear" w:color="auto" w:fill="auto"/>
          </w:tcPr>
          <w:p w14:paraId="059D4C1C" w14:textId="77777777" w:rsidR="002F583A" w:rsidRPr="002B56B6" w:rsidRDefault="002F583A" w:rsidP="0026452F">
            <w:pPr>
              <w:widowControl w:val="0"/>
              <w:autoSpaceDE w:val="0"/>
              <w:spacing w:after="0" w:line="240" w:lineRule="auto"/>
              <w:rPr>
                <w:sz w:val="24"/>
                <w:szCs w:val="24"/>
              </w:rPr>
            </w:pPr>
            <w:r w:rsidRPr="002B56B6">
              <w:rPr>
                <w:sz w:val="24"/>
                <w:szCs w:val="24"/>
              </w:rPr>
              <w:t>Mover</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14:paraId="7E7D8457" w14:textId="77777777" w:rsidR="002F583A" w:rsidRPr="002B56B6" w:rsidRDefault="002F583A" w:rsidP="0026452F">
            <w:pPr>
              <w:widowControl w:val="0"/>
              <w:autoSpaceDE w:val="0"/>
              <w:spacing w:after="0" w:line="240" w:lineRule="auto"/>
              <w:rPr>
                <w:sz w:val="24"/>
                <w:szCs w:val="24"/>
              </w:rPr>
            </w:pPr>
            <w:r w:rsidRPr="002B56B6">
              <w:rPr>
                <w:sz w:val="24"/>
                <w:szCs w:val="24"/>
              </w:rPr>
              <w:t>Beginner</w:t>
            </w:r>
          </w:p>
        </w:tc>
      </w:tr>
      <w:tr w:rsidR="002F583A" w:rsidRPr="009160DE" w14:paraId="767D7AE1" w14:textId="77777777" w:rsidTr="0026452F">
        <w:trPr>
          <w:trHeight w:val="310"/>
        </w:trPr>
        <w:tc>
          <w:tcPr>
            <w:tcW w:w="9644" w:type="dxa"/>
            <w:gridSpan w:val="9"/>
            <w:tcBorders>
              <w:top w:val="single" w:sz="4" w:space="0" w:color="000000"/>
              <w:left w:val="single" w:sz="4" w:space="0" w:color="000000"/>
              <w:bottom w:val="single" w:sz="4" w:space="0" w:color="000000"/>
              <w:right w:val="single" w:sz="4" w:space="0" w:color="000000"/>
            </w:tcBorders>
            <w:shd w:val="clear" w:color="auto" w:fill="auto"/>
          </w:tcPr>
          <w:p w14:paraId="49D7CA6C" w14:textId="77777777" w:rsidR="002F583A" w:rsidRPr="002F583A" w:rsidRDefault="002F583A" w:rsidP="0026452F">
            <w:pPr>
              <w:widowControl w:val="0"/>
              <w:autoSpaceDE w:val="0"/>
              <w:snapToGrid w:val="0"/>
              <w:spacing w:after="0" w:line="240" w:lineRule="auto"/>
              <w:rPr>
                <w:b/>
                <w:sz w:val="24"/>
                <w:szCs w:val="24"/>
              </w:rPr>
            </w:pPr>
            <w:r w:rsidRPr="002F583A">
              <w:rPr>
                <w:b/>
                <w:sz w:val="24"/>
                <w:szCs w:val="24"/>
              </w:rPr>
              <w:t>If unsuccessful in auditioning, are you willing to help in some other way?</w:t>
            </w:r>
          </w:p>
        </w:tc>
      </w:tr>
      <w:tr w:rsidR="002F583A" w:rsidRPr="009160DE" w14:paraId="4D19E4D5" w14:textId="77777777" w:rsidTr="0026452F">
        <w:trPr>
          <w:trHeight w:val="324"/>
        </w:trPr>
        <w:tc>
          <w:tcPr>
            <w:tcW w:w="1677" w:type="dxa"/>
            <w:gridSpan w:val="2"/>
            <w:tcBorders>
              <w:top w:val="single" w:sz="4" w:space="0" w:color="000000"/>
              <w:left w:val="single" w:sz="4" w:space="0" w:color="000000"/>
              <w:bottom w:val="single" w:sz="4" w:space="0" w:color="000000"/>
            </w:tcBorders>
            <w:shd w:val="clear" w:color="auto" w:fill="auto"/>
          </w:tcPr>
          <w:p w14:paraId="46E00E49" w14:textId="77777777" w:rsidR="002F583A" w:rsidRPr="002F583A" w:rsidRDefault="002F583A" w:rsidP="0026452F">
            <w:pPr>
              <w:widowControl w:val="0"/>
              <w:autoSpaceDE w:val="0"/>
              <w:spacing w:after="0" w:line="240" w:lineRule="auto"/>
              <w:rPr>
                <w:sz w:val="24"/>
                <w:szCs w:val="24"/>
              </w:rPr>
            </w:pPr>
            <w:r w:rsidRPr="002F583A">
              <w:rPr>
                <w:sz w:val="24"/>
                <w:szCs w:val="24"/>
              </w:rPr>
              <w:t xml:space="preserve">Stage crew </w:t>
            </w:r>
          </w:p>
        </w:tc>
        <w:tc>
          <w:tcPr>
            <w:tcW w:w="1163" w:type="dxa"/>
            <w:tcBorders>
              <w:top w:val="single" w:sz="4" w:space="0" w:color="000000"/>
              <w:left w:val="single" w:sz="4" w:space="0" w:color="000000"/>
              <w:bottom w:val="single" w:sz="4" w:space="0" w:color="000000"/>
            </w:tcBorders>
            <w:shd w:val="clear" w:color="auto" w:fill="auto"/>
          </w:tcPr>
          <w:p w14:paraId="1C90ECCD" w14:textId="77777777" w:rsidR="002F583A" w:rsidRPr="00463160" w:rsidRDefault="002F583A" w:rsidP="0026452F">
            <w:pPr>
              <w:widowControl w:val="0"/>
              <w:autoSpaceDE w:val="0"/>
              <w:spacing w:after="0" w:line="240" w:lineRule="auto"/>
              <w:rPr>
                <w:sz w:val="24"/>
                <w:szCs w:val="24"/>
              </w:rPr>
            </w:pPr>
            <w:r w:rsidRPr="00463160">
              <w:rPr>
                <w:sz w:val="24"/>
                <w:szCs w:val="24"/>
              </w:rPr>
              <w:t>Costume</w:t>
            </w:r>
          </w:p>
        </w:tc>
        <w:tc>
          <w:tcPr>
            <w:tcW w:w="1559" w:type="dxa"/>
            <w:tcBorders>
              <w:top w:val="single" w:sz="4" w:space="0" w:color="000000"/>
              <w:left w:val="single" w:sz="4" w:space="0" w:color="000000"/>
              <w:bottom w:val="single" w:sz="4" w:space="0" w:color="000000"/>
            </w:tcBorders>
            <w:shd w:val="clear" w:color="auto" w:fill="auto"/>
          </w:tcPr>
          <w:p w14:paraId="7ED9259F" w14:textId="77777777" w:rsidR="002F583A" w:rsidRPr="00463160" w:rsidRDefault="002F583A" w:rsidP="0026452F">
            <w:pPr>
              <w:widowControl w:val="0"/>
              <w:autoSpaceDE w:val="0"/>
              <w:spacing w:after="0" w:line="240" w:lineRule="auto"/>
              <w:rPr>
                <w:sz w:val="24"/>
                <w:szCs w:val="24"/>
              </w:rPr>
            </w:pPr>
            <w:r w:rsidRPr="00463160">
              <w:rPr>
                <w:sz w:val="24"/>
                <w:szCs w:val="24"/>
              </w:rPr>
              <w:t>Make up/ Hair</w:t>
            </w:r>
          </w:p>
        </w:tc>
        <w:tc>
          <w:tcPr>
            <w:tcW w:w="993" w:type="dxa"/>
            <w:tcBorders>
              <w:top w:val="single" w:sz="4" w:space="0" w:color="000000"/>
              <w:left w:val="single" w:sz="4" w:space="0" w:color="000000"/>
              <w:bottom w:val="single" w:sz="4" w:space="0" w:color="000000"/>
            </w:tcBorders>
            <w:shd w:val="clear" w:color="auto" w:fill="auto"/>
          </w:tcPr>
          <w:p w14:paraId="6B854AF5" w14:textId="77777777" w:rsidR="002F583A" w:rsidRPr="00463160" w:rsidRDefault="002F583A" w:rsidP="0026452F">
            <w:pPr>
              <w:widowControl w:val="0"/>
              <w:autoSpaceDE w:val="0"/>
              <w:spacing w:after="0" w:line="240" w:lineRule="auto"/>
              <w:rPr>
                <w:sz w:val="24"/>
                <w:szCs w:val="24"/>
              </w:rPr>
            </w:pPr>
            <w:r w:rsidRPr="00463160">
              <w:rPr>
                <w:sz w:val="24"/>
                <w:szCs w:val="24"/>
              </w:rPr>
              <w:t>Props</w:t>
            </w:r>
          </w:p>
        </w:tc>
        <w:tc>
          <w:tcPr>
            <w:tcW w:w="1417" w:type="dxa"/>
            <w:tcBorders>
              <w:top w:val="single" w:sz="4" w:space="0" w:color="000000"/>
              <w:left w:val="single" w:sz="4" w:space="0" w:color="000000"/>
              <w:bottom w:val="single" w:sz="4" w:space="0" w:color="000000"/>
            </w:tcBorders>
            <w:shd w:val="clear" w:color="auto" w:fill="auto"/>
          </w:tcPr>
          <w:p w14:paraId="73997F21" w14:textId="77777777" w:rsidR="002F583A" w:rsidRPr="00463160" w:rsidRDefault="002F583A" w:rsidP="0026452F">
            <w:pPr>
              <w:widowControl w:val="0"/>
              <w:autoSpaceDE w:val="0"/>
              <w:spacing w:after="0" w:line="240" w:lineRule="auto"/>
              <w:rPr>
                <w:sz w:val="24"/>
                <w:szCs w:val="24"/>
              </w:rPr>
            </w:pPr>
            <w:r w:rsidRPr="00463160">
              <w:rPr>
                <w:sz w:val="24"/>
                <w:szCs w:val="24"/>
              </w:rPr>
              <w:t>FOH</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62AF0501" w14:textId="77777777" w:rsidR="002F583A" w:rsidRPr="00463160" w:rsidRDefault="002F583A" w:rsidP="0026452F">
            <w:pPr>
              <w:widowControl w:val="0"/>
              <w:autoSpaceDE w:val="0"/>
              <w:spacing w:after="0" w:line="240" w:lineRule="auto"/>
              <w:rPr>
                <w:sz w:val="24"/>
                <w:szCs w:val="24"/>
              </w:rPr>
            </w:pPr>
            <w:r w:rsidRPr="00463160">
              <w:rPr>
                <w:sz w:val="24"/>
                <w:szCs w:val="24"/>
              </w:rPr>
              <w:t>Box office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5FE67B" w14:textId="77777777" w:rsidR="002F583A" w:rsidRPr="00463160" w:rsidRDefault="002F583A" w:rsidP="0026452F">
            <w:pPr>
              <w:widowControl w:val="0"/>
              <w:autoSpaceDE w:val="0"/>
              <w:spacing w:after="0" w:line="240" w:lineRule="auto"/>
              <w:rPr>
                <w:sz w:val="24"/>
                <w:szCs w:val="24"/>
              </w:rPr>
            </w:pPr>
            <w:r w:rsidRPr="00463160">
              <w:rPr>
                <w:sz w:val="24"/>
                <w:szCs w:val="24"/>
              </w:rPr>
              <w:t>Other</w:t>
            </w:r>
          </w:p>
        </w:tc>
      </w:tr>
      <w:tr w:rsidR="002F583A" w:rsidRPr="009160DE" w14:paraId="7B0064DB" w14:textId="77777777" w:rsidTr="0026452F">
        <w:trPr>
          <w:trHeight w:val="1269"/>
        </w:trPr>
        <w:tc>
          <w:tcPr>
            <w:tcW w:w="9644" w:type="dxa"/>
            <w:gridSpan w:val="9"/>
            <w:tcBorders>
              <w:top w:val="single" w:sz="4" w:space="0" w:color="000000"/>
              <w:left w:val="single" w:sz="4" w:space="0" w:color="000000"/>
              <w:bottom w:val="single" w:sz="4" w:space="0" w:color="000000"/>
              <w:right w:val="single" w:sz="4" w:space="0" w:color="000000"/>
            </w:tcBorders>
            <w:shd w:val="clear" w:color="auto" w:fill="auto"/>
          </w:tcPr>
          <w:p w14:paraId="756CABCC" w14:textId="77777777" w:rsidR="002F583A" w:rsidRPr="002F583A" w:rsidRDefault="002F583A" w:rsidP="0026452F">
            <w:pPr>
              <w:widowControl w:val="0"/>
              <w:autoSpaceDE w:val="0"/>
              <w:spacing w:after="0" w:line="240" w:lineRule="auto"/>
              <w:rPr>
                <w:sz w:val="24"/>
                <w:szCs w:val="24"/>
              </w:rPr>
            </w:pPr>
            <w:r w:rsidRPr="002F583A">
              <w:rPr>
                <w:b/>
                <w:sz w:val="24"/>
                <w:szCs w:val="24"/>
              </w:rPr>
              <w:t>Previous experience</w:t>
            </w:r>
          </w:p>
          <w:p w14:paraId="6507AAF1" w14:textId="77777777" w:rsidR="002F583A" w:rsidRPr="002F583A" w:rsidRDefault="002F583A" w:rsidP="0026452F">
            <w:pPr>
              <w:widowControl w:val="0"/>
              <w:autoSpaceDE w:val="0"/>
              <w:spacing w:after="0" w:line="240" w:lineRule="auto"/>
              <w:rPr>
                <w:sz w:val="24"/>
                <w:szCs w:val="24"/>
              </w:rPr>
            </w:pPr>
          </w:p>
          <w:p w14:paraId="7235C6E0" w14:textId="77777777" w:rsidR="002F583A" w:rsidRDefault="002F583A" w:rsidP="0026452F">
            <w:pPr>
              <w:widowControl w:val="0"/>
              <w:autoSpaceDE w:val="0"/>
              <w:spacing w:after="0" w:line="240" w:lineRule="auto"/>
              <w:rPr>
                <w:sz w:val="24"/>
                <w:szCs w:val="24"/>
              </w:rPr>
            </w:pPr>
          </w:p>
          <w:p w14:paraId="6FAC05E5" w14:textId="77777777" w:rsidR="002F583A" w:rsidRPr="002F583A" w:rsidRDefault="002F583A" w:rsidP="0026452F">
            <w:pPr>
              <w:widowControl w:val="0"/>
              <w:autoSpaceDE w:val="0"/>
              <w:spacing w:after="0" w:line="240" w:lineRule="auto"/>
              <w:rPr>
                <w:sz w:val="24"/>
                <w:szCs w:val="24"/>
              </w:rPr>
            </w:pPr>
          </w:p>
          <w:p w14:paraId="141B6BB9" w14:textId="77777777" w:rsidR="002F583A" w:rsidRPr="002F583A" w:rsidRDefault="002F583A" w:rsidP="0026452F">
            <w:pPr>
              <w:widowControl w:val="0"/>
              <w:autoSpaceDE w:val="0"/>
              <w:spacing w:after="0" w:line="240" w:lineRule="auto"/>
              <w:rPr>
                <w:sz w:val="24"/>
                <w:szCs w:val="24"/>
              </w:rPr>
            </w:pPr>
          </w:p>
        </w:tc>
      </w:tr>
      <w:tr w:rsidR="002F583A" w:rsidRPr="009160DE" w14:paraId="4D46A5F6" w14:textId="77777777" w:rsidTr="0026452F">
        <w:trPr>
          <w:trHeight w:val="4817"/>
        </w:trPr>
        <w:tc>
          <w:tcPr>
            <w:tcW w:w="9644" w:type="dxa"/>
            <w:gridSpan w:val="9"/>
            <w:tcBorders>
              <w:top w:val="single" w:sz="4" w:space="0" w:color="000000"/>
              <w:left w:val="single" w:sz="4" w:space="0" w:color="000000"/>
              <w:bottom w:val="single" w:sz="4" w:space="0" w:color="000000"/>
              <w:right w:val="single" w:sz="4" w:space="0" w:color="000000"/>
            </w:tcBorders>
            <w:shd w:val="clear" w:color="auto" w:fill="auto"/>
          </w:tcPr>
          <w:p w14:paraId="3FEC27B0" w14:textId="77777777" w:rsidR="002F583A" w:rsidRPr="002B56B6" w:rsidRDefault="002F583A" w:rsidP="0026452F">
            <w:pPr>
              <w:widowControl w:val="0"/>
              <w:autoSpaceDE w:val="0"/>
              <w:spacing w:after="0" w:line="240" w:lineRule="auto"/>
              <w:rPr>
                <w:sz w:val="24"/>
                <w:szCs w:val="24"/>
              </w:rPr>
            </w:pPr>
            <w:r w:rsidRPr="002B56B6">
              <w:rPr>
                <w:sz w:val="24"/>
                <w:szCs w:val="24"/>
              </w:rPr>
              <w:t>Please list any dates you know you can’t make rehearsals</w:t>
            </w:r>
            <w:r w:rsidRPr="002B56B6">
              <w:rPr>
                <w:b/>
                <w:sz w:val="24"/>
                <w:szCs w:val="24"/>
              </w:rPr>
              <w:t xml:space="preserve"> including other show commitments. </w:t>
            </w:r>
            <w:r w:rsidRPr="002B56B6">
              <w:rPr>
                <w:sz w:val="24"/>
                <w:szCs w:val="24"/>
              </w:rPr>
              <w:t>Rehearsals will be as follows.</w:t>
            </w:r>
          </w:p>
          <w:p w14:paraId="61BB71E3" w14:textId="77777777" w:rsidR="002F583A" w:rsidRPr="002B56B6" w:rsidRDefault="002F583A" w:rsidP="0026452F">
            <w:pPr>
              <w:widowControl w:val="0"/>
              <w:autoSpaceDE w:val="0"/>
              <w:spacing w:after="0" w:line="240" w:lineRule="auto"/>
              <w:rPr>
                <w:b/>
                <w:bCs/>
                <w:sz w:val="24"/>
                <w:szCs w:val="24"/>
              </w:rPr>
            </w:pPr>
            <w:r w:rsidRPr="002B56B6">
              <w:rPr>
                <w:b/>
                <w:sz w:val="24"/>
                <w:szCs w:val="24"/>
              </w:rPr>
              <w:t xml:space="preserve">Monday </w:t>
            </w:r>
            <w:r w:rsidRPr="002B56B6">
              <w:rPr>
                <w:sz w:val="24"/>
                <w:szCs w:val="24"/>
              </w:rPr>
              <w:t xml:space="preserve">evenings </w:t>
            </w:r>
            <w:r w:rsidRPr="002B56B6">
              <w:rPr>
                <w:b/>
                <w:bCs/>
                <w:sz w:val="24"/>
                <w:szCs w:val="24"/>
              </w:rPr>
              <w:t xml:space="preserve">7.30pm for all. </w:t>
            </w:r>
          </w:p>
          <w:p w14:paraId="6F0D0155" w14:textId="77777777" w:rsidR="002F583A" w:rsidRDefault="002F583A" w:rsidP="0026452F">
            <w:pPr>
              <w:widowControl w:val="0"/>
              <w:autoSpaceDE w:val="0"/>
              <w:spacing w:after="0" w:line="240" w:lineRule="auto"/>
              <w:rPr>
                <w:sz w:val="24"/>
                <w:szCs w:val="24"/>
              </w:rPr>
            </w:pPr>
            <w:r w:rsidRPr="002B56B6">
              <w:rPr>
                <w:sz w:val="24"/>
                <w:szCs w:val="24"/>
              </w:rPr>
              <w:t xml:space="preserve">Some </w:t>
            </w:r>
            <w:r w:rsidRPr="002B56B6">
              <w:rPr>
                <w:b/>
                <w:bCs/>
                <w:sz w:val="24"/>
                <w:szCs w:val="24"/>
              </w:rPr>
              <w:t>Thursdays</w:t>
            </w:r>
            <w:r w:rsidRPr="002B56B6">
              <w:rPr>
                <w:sz w:val="24"/>
                <w:szCs w:val="24"/>
              </w:rPr>
              <w:t xml:space="preserve"> for principals from around mid-July and for all nearer the show. </w:t>
            </w:r>
          </w:p>
          <w:p w14:paraId="60F8FAFC" w14:textId="77777777" w:rsidR="002F583A" w:rsidRPr="002B56B6" w:rsidRDefault="002F583A" w:rsidP="0026452F">
            <w:pPr>
              <w:widowControl w:val="0"/>
              <w:autoSpaceDE w:val="0"/>
              <w:spacing w:after="0" w:line="240" w:lineRule="auto"/>
              <w:rPr>
                <w:sz w:val="24"/>
                <w:szCs w:val="24"/>
              </w:rPr>
            </w:pPr>
            <w:r w:rsidRPr="002B56B6">
              <w:rPr>
                <w:b/>
                <w:sz w:val="24"/>
                <w:szCs w:val="24"/>
              </w:rPr>
              <w:t>Saturdays</w:t>
            </w:r>
            <w:r w:rsidRPr="002B56B6">
              <w:rPr>
                <w:sz w:val="24"/>
                <w:szCs w:val="24"/>
              </w:rPr>
              <w:t xml:space="preserve"> from </w:t>
            </w:r>
            <w:r w:rsidRPr="002B56B6">
              <w:rPr>
                <w:b/>
                <w:sz w:val="24"/>
                <w:szCs w:val="24"/>
              </w:rPr>
              <w:t>September</w:t>
            </w:r>
            <w:r w:rsidRPr="002B56B6">
              <w:rPr>
                <w:sz w:val="24"/>
                <w:szCs w:val="24"/>
              </w:rPr>
              <w:t xml:space="preserve"> 10am-3pm approx. </w:t>
            </w:r>
          </w:p>
          <w:p w14:paraId="4AC17EF8" w14:textId="77777777" w:rsidR="002F583A" w:rsidRPr="002B56B6" w:rsidRDefault="002F583A" w:rsidP="0026452F">
            <w:pPr>
              <w:widowControl w:val="0"/>
              <w:autoSpaceDE w:val="0"/>
              <w:spacing w:after="0" w:line="240" w:lineRule="auto"/>
              <w:rPr>
                <w:sz w:val="24"/>
                <w:szCs w:val="24"/>
              </w:rPr>
            </w:pPr>
            <w:r>
              <w:rPr>
                <w:sz w:val="24"/>
                <w:szCs w:val="24"/>
              </w:rPr>
              <w:t>You can download a</w:t>
            </w:r>
            <w:r w:rsidRPr="002B56B6">
              <w:rPr>
                <w:sz w:val="24"/>
                <w:szCs w:val="24"/>
              </w:rPr>
              <w:t xml:space="preserve"> draft rehearsal schedule </w:t>
            </w:r>
            <w:r>
              <w:rPr>
                <w:sz w:val="24"/>
                <w:szCs w:val="24"/>
              </w:rPr>
              <w:t>from</w:t>
            </w:r>
            <w:r w:rsidRPr="002B56B6">
              <w:rPr>
                <w:sz w:val="24"/>
                <w:szCs w:val="24"/>
              </w:rPr>
              <w:t xml:space="preserve"> our website </w:t>
            </w:r>
            <w:hyperlink r:id="rId8" w:history="1">
              <w:r w:rsidRPr="002B56B6">
                <w:rPr>
                  <w:rStyle w:val="Hyperlink"/>
                  <w:sz w:val="24"/>
                  <w:szCs w:val="24"/>
                </w:rPr>
                <w:t>www.hlo.org.uk</w:t>
              </w:r>
            </w:hyperlink>
          </w:p>
          <w:p w14:paraId="7C30DFBC" w14:textId="77777777" w:rsidR="002F583A" w:rsidRDefault="002F583A" w:rsidP="0026452F">
            <w:pPr>
              <w:widowControl w:val="0"/>
              <w:autoSpaceDE w:val="0"/>
              <w:spacing w:after="0" w:line="240" w:lineRule="auto"/>
              <w:rPr>
                <w:sz w:val="28"/>
                <w:szCs w:val="28"/>
              </w:rPr>
            </w:pPr>
          </w:p>
          <w:p w14:paraId="7A0421DC" w14:textId="77777777" w:rsidR="002F583A" w:rsidRDefault="002F583A" w:rsidP="0026452F">
            <w:pPr>
              <w:widowControl w:val="0"/>
              <w:autoSpaceDE w:val="0"/>
              <w:spacing w:after="0" w:line="240" w:lineRule="auto"/>
              <w:rPr>
                <w:sz w:val="28"/>
                <w:szCs w:val="28"/>
              </w:rPr>
            </w:pPr>
          </w:p>
          <w:p w14:paraId="0B93EACA" w14:textId="77777777" w:rsidR="002F583A" w:rsidRDefault="002F583A" w:rsidP="0026452F">
            <w:pPr>
              <w:widowControl w:val="0"/>
              <w:autoSpaceDE w:val="0"/>
              <w:spacing w:after="0" w:line="240" w:lineRule="auto"/>
              <w:rPr>
                <w:sz w:val="28"/>
                <w:szCs w:val="28"/>
              </w:rPr>
            </w:pPr>
          </w:p>
          <w:p w14:paraId="2FE986E3" w14:textId="77777777" w:rsidR="002F583A" w:rsidRPr="009160DE" w:rsidRDefault="002F583A" w:rsidP="0026452F">
            <w:pPr>
              <w:widowControl w:val="0"/>
              <w:autoSpaceDE w:val="0"/>
              <w:spacing w:after="0" w:line="240" w:lineRule="auto"/>
              <w:rPr>
                <w:sz w:val="28"/>
                <w:szCs w:val="28"/>
              </w:rPr>
            </w:pPr>
          </w:p>
          <w:p w14:paraId="44A2F038" w14:textId="77777777" w:rsidR="002F583A" w:rsidRPr="009160DE" w:rsidRDefault="002F583A" w:rsidP="0026452F">
            <w:pPr>
              <w:widowControl w:val="0"/>
              <w:autoSpaceDE w:val="0"/>
              <w:spacing w:after="0" w:line="240" w:lineRule="auto"/>
              <w:rPr>
                <w:sz w:val="28"/>
                <w:szCs w:val="28"/>
              </w:rPr>
            </w:pPr>
          </w:p>
          <w:p w14:paraId="39E66DF5" w14:textId="77777777" w:rsidR="002F583A" w:rsidRPr="002B56B6" w:rsidRDefault="002F583A" w:rsidP="0026452F">
            <w:pPr>
              <w:widowControl w:val="0"/>
              <w:autoSpaceDE w:val="0"/>
              <w:spacing w:after="0" w:line="240" w:lineRule="auto"/>
              <w:rPr>
                <w:sz w:val="24"/>
                <w:szCs w:val="24"/>
              </w:rPr>
            </w:pPr>
            <w:r w:rsidRPr="002B56B6">
              <w:rPr>
                <w:sz w:val="24"/>
                <w:szCs w:val="24"/>
              </w:rPr>
              <w:t>Do you want to add anything else that you think may help the audition panel?</w:t>
            </w:r>
          </w:p>
          <w:p w14:paraId="789A29E8" w14:textId="77777777" w:rsidR="002F583A" w:rsidRPr="009160DE" w:rsidRDefault="002F583A" w:rsidP="0026452F">
            <w:pPr>
              <w:widowControl w:val="0"/>
              <w:autoSpaceDE w:val="0"/>
              <w:spacing w:after="0" w:line="240" w:lineRule="auto"/>
              <w:rPr>
                <w:sz w:val="28"/>
                <w:szCs w:val="28"/>
              </w:rPr>
            </w:pPr>
          </w:p>
        </w:tc>
      </w:tr>
    </w:tbl>
    <w:p w14:paraId="2A59B1CC" w14:textId="77777777" w:rsidR="002F583A" w:rsidRPr="009160DE" w:rsidRDefault="002F583A" w:rsidP="002F583A">
      <w:pPr>
        <w:widowControl w:val="0"/>
        <w:autoSpaceDE w:val="0"/>
        <w:spacing w:after="0" w:line="240" w:lineRule="auto"/>
        <w:rPr>
          <w:sz w:val="28"/>
          <w:szCs w:val="28"/>
        </w:rPr>
      </w:pPr>
    </w:p>
    <w:p w14:paraId="4E06BA5F" w14:textId="77777777" w:rsidR="002F583A" w:rsidRPr="009160DE" w:rsidRDefault="002F583A" w:rsidP="002F583A">
      <w:pPr>
        <w:widowControl w:val="0"/>
        <w:autoSpaceDE w:val="0"/>
        <w:spacing w:after="0" w:line="235" w:lineRule="auto"/>
        <w:ind w:left="60" w:right="685"/>
        <w:rPr>
          <w:rFonts w:cs="Arial"/>
          <w:b/>
          <w:bCs/>
          <w:sz w:val="24"/>
          <w:szCs w:val="24"/>
        </w:rPr>
      </w:pPr>
      <w:r>
        <w:rPr>
          <w:rFonts w:cs="Arial"/>
          <w:b/>
          <w:bCs/>
          <w:sz w:val="24"/>
          <w:szCs w:val="24"/>
          <w:u w:val="single"/>
        </w:rPr>
        <w:t>IMPORTANT</w:t>
      </w:r>
      <w:r w:rsidRPr="009160DE">
        <w:rPr>
          <w:rFonts w:cs="Arial"/>
          <w:b/>
          <w:bCs/>
          <w:sz w:val="24"/>
          <w:szCs w:val="24"/>
        </w:rPr>
        <w:t xml:space="preserve"> </w:t>
      </w:r>
      <w:r w:rsidRPr="002B56B6">
        <w:rPr>
          <w:rFonts w:cs="Arial"/>
          <w:sz w:val="24"/>
          <w:szCs w:val="24"/>
        </w:rPr>
        <w:t xml:space="preserve">If you’re </w:t>
      </w:r>
      <w:r w:rsidRPr="002B56B6">
        <w:rPr>
          <w:rFonts w:cs="Arial"/>
          <w:b/>
          <w:bCs/>
          <w:sz w:val="24"/>
          <w:szCs w:val="24"/>
        </w:rPr>
        <w:t xml:space="preserve">not </w:t>
      </w:r>
      <w:r w:rsidRPr="002B56B6">
        <w:rPr>
          <w:rFonts w:cs="Arial"/>
          <w:sz w:val="24"/>
          <w:szCs w:val="24"/>
        </w:rPr>
        <w:t xml:space="preserve">already a fully paid-up HLO member and are cast, you’ll be required to join and pay the basic membership fee of £25 </w:t>
      </w:r>
      <w:r w:rsidRPr="002B56B6">
        <w:rPr>
          <w:rFonts w:cs="Arial"/>
          <w:b/>
          <w:bCs/>
          <w:sz w:val="24"/>
          <w:szCs w:val="24"/>
        </w:rPr>
        <w:t>and</w:t>
      </w:r>
      <w:r w:rsidRPr="002B56B6">
        <w:rPr>
          <w:rFonts w:cs="Arial"/>
          <w:sz w:val="24"/>
          <w:szCs w:val="24"/>
        </w:rPr>
        <w:t xml:space="preserve"> the show fee of £80</w:t>
      </w:r>
      <w:r>
        <w:rPr>
          <w:rFonts w:cs="Arial"/>
          <w:sz w:val="24"/>
          <w:szCs w:val="24"/>
        </w:rPr>
        <w:t xml:space="preserve">, making </w:t>
      </w:r>
      <w:r w:rsidRPr="002B56B6">
        <w:rPr>
          <w:rFonts w:cs="Arial"/>
          <w:sz w:val="24"/>
          <w:szCs w:val="24"/>
        </w:rPr>
        <w:t>£105</w:t>
      </w:r>
      <w:r>
        <w:rPr>
          <w:rFonts w:cs="Arial"/>
          <w:sz w:val="24"/>
          <w:szCs w:val="24"/>
        </w:rPr>
        <w:t xml:space="preserve"> to be paid by bank transfer</w:t>
      </w:r>
      <w:r w:rsidRPr="002B56B6">
        <w:rPr>
          <w:rFonts w:cs="Arial"/>
          <w:sz w:val="24"/>
          <w:szCs w:val="24"/>
        </w:rPr>
        <w:t>.</w:t>
      </w:r>
    </w:p>
    <w:p w14:paraId="7328B17D" w14:textId="77777777" w:rsidR="002F583A" w:rsidRPr="009160DE" w:rsidRDefault="002F583A" w:rsidP="002F583A">
      <w:pPr>
        <w:widowControl w:val="0"/>
        <w:autoSpaceDE w:val="0"/>
        <w:spacing w:after="0" w:line="106" w:lineRule="exact"/>
        <w:rPr>
          <w:rFonts w:cs="Arial"/>
          <w:b/>
          <w:bCs/>
          <w:sz w:val="24"/>
          <w:szCs w:val="24"/>
        </w:rPr>
      </w:pPr>
    </w:p>
    <w:p w14:paraId="7B2E0696" w14:textId="77777777" w:rsidR="002F583A" w:rsidRPr="009160DE" w:rsidRDefault="002F583A" w:rsidP="002F583A">
      <w:pPr>
        <w:widowControl w:val="0"/>
        <w:numPr>
          <w:ilvl w:val="0"/>
          <w:numId w:val="1"/>
        </w:numPr>
        <w:tabs>
          <w:tab w:val="left" w:pos="780"/>
        </w:tabs>
        <w:overflowPunct w:val="0"/>
        <w:autoSpaceDE w:val="0"/>
        <w:spacing w:after="0" w:line="216" w:lineRule="auto"/>
        <w:ind w:left="780" w:right="260" w:hanging="358"/>
        <w:rPr>
          <w:rFonts w:cs="Arial"/>
          <w:b/>
          <w:bCs/>
          <w:sz w:val="24"/>
          <w:szCs w:val="24"/>
        </w:rPr>
      </w:pPr>
      <w:r>
        <w:rPr>
          <w:rFonts w:cs="Arial"/>
          <w:b/>
          <w:bCs/>
          <w:sz w:val="24"/>
          <w:szCs w:val="24"/>
        </w:rPr>
        <w:t>S</w:t>
      </w:r>
      <w:r w:rsidRPr="009160DE">
        <w:rPr>
          <w:rFonts w:cs="Arial"/>
          <w:b/>
          <w:bCs/>
          <w:sz w:val="24"/>
          <w:szCs w:val="24"/>
        </w:rPr>
        <w:t>uccessful auditionees</w:t>
      </w:r>
      <w:r>
        <w:rPr>
          <w:rFonts w:cs="Arial"/>
          <w:b/>
          <w:bCs/>
          <w:sz w:val="24"/>
          <w:szCs w:val="24"/>
        </w:rPr>
        <w:t xml:space="preserve"> </w:t>
      </w:r>
      <w:r w:rsidRPr="009160DE">
        <w:rPr>
          <w:rFonts w:cs="Arial"/>
          <w:b/>
          <w:bCs/>
          <w:sz w:val="24"/>
          <w:szCs w:val="24"/>
        </w:rPr>
        <w:t>agree to pay a show fee of £</w:t>
      </w:r>
      <w:r>
        <w:rPr>
          <w:rFonts w:cs="Arial"/>
          <w:b/>
          <w:bCs/>
          <w:sz w:val="24"/>
          <w:szCs w:val="24"/>
        </w:rPr>
        <w:t>80, plus basic HLO membership of £25.</w:t>
      </w:r>
    </w:p>
    <w:p w14:paraId="2FBFA433" w14:textId="77777777" w:rsidR="002F583A" w:rsidRPr="009160DE" w:rsidRDefault="002F583A" w:rsidP="002F583A">
      <w:pPr>
        <w:widowControl w:val="0"/>
        <w:autoSpaceDE w:val="0"/>
        <w:spacing w:after="0" w:line="104" w:lineRule="exact"/>
        <w:rPr>
          <w:rFonts w:cs="Arial"/>
          <w:b/>
          <w:bCs/>
          <w:sz w:val="24"/>
          <w:szCs w:val="24"/>
        </w:rPr>
      </w:pPr>
    </w:p>
    <w:p w14:paraId="660B0E2B" w14:textId="77777777" w:rsidR="002F583A" w:rsidRPr="009160DE" w:rsidRDefault="002F583A" w:rsidP="002F583A">
      <w:pPr>
        <w:widowControl w:val="0"/>
        <w:numPr>
          <w:ilvl w:val="0"/>
          <w:numId w:val="1"/>
        </w:numPr>
        <w:tabs>
          <w:tab w:val="left" w:pos="780"/>
        </w:tabs>
        <w:overflowPunct w:val="0"/>
        <w:autoSpaceDE w:val="0"/>
        <w:spacing w:after="0" w:line="235" w:lineRule="auto"/>
        <w:ind w:left="780" w:right="685" w:hanging="358"/>
        <w:rPr>
          <w:rFonts w:cs="Arial"/>
          <w:b/>
          <w:bCs/>
          <w:sz w:val="24"/>
          <w:szCs w:val="24"/>
        </w:rPr>
      </w:pPr>
      <w:r w:rsidRPr="009160DE">
        <w:rPr>
          <w:rFonts w:cs="Arial"/>
          <w:b/>
          <w:bCs/>
          <w:sz w:val="24"/>
          <w:szCs w:val="24"/>
        </w:rPr>
        <w:t xml:space="preserve"> </w:t>
      </w:r>
      <w:r>
        <w:rPr>
          <w:rFonts w:cs="Arial"/>
          <w:b/>
          <w:bCs/>
          <w:sz w:val="24"/>
          <w:szCs w:val="24"/>
        </w:rPr>
        <w:t>Being in the show is</w:t>
      </w:r>
      <w:r w:rsidRPr="009160DE">
        <w:rPr>
          <w:rFonts w:cs="Arial"/>
          <w:b/>
          <w:bCs/>
          <w:sz w:val="24"/>
          <w:szCs w:val="24"/>
        </w:rPr>
        <w:t xml:space="preserve"> likely to include publicity</w:t>
      </w:r>
      <w:r>
        <w:rPr>
          <w:rFonts w:cs="Arial"/>
          <w:b/>
          <w:bCs/>
          <w:sz w:val="24"/>
          <w:szCs w:val="24"/>
        </w:rPr>
        <w:t>-</w:t>
      </w:r>
      <w:r w:rsidRPr="009160DE">
        <w:rPr>
          <w:rFonts w:cs="Arial"/>
          <w:b/>
          <w:bCs/>
          <w:sz w:val="24"/>
          <w:szCs w:val="24"/>
        </w:rPr>
        <w:t xml:space="preserve">related photography and video that will be shared on social media. </w:t>
      </w:r>
      <w:r>
        <w:rPr>
          <w:rFonts w:cs="Arial"/>
          <w:b/>
          <w:bCs/>
          <w:sz w:val="24"/>
          <w:szCs w:val="24"/>
        </w:rPr>
        <w:t>By signing</w:t>
      </w:r>
      <w:r w:rsidRPr="009160DE">
        <w:rPr>
          <w:rFonts w:cs="Arial"/>
          <w:b/>
          <w:bCs/>
          <w:sz w:val="24"/>
          <w:szCs w:val="24"/>
        </w:rPr>
        <w:t xml:space="preserve"> below</w:t>
      </w:r>
      <w:r>
        <w:rPr>
          <w:rFonts w:cs="Arial"/>
          <w:b/>
          <w:bCs/>
          <w:sz w:val="24"/>
          <w:szCs w:val="24"/>
        </w:rPr>
        <w:t>, you</w:t>
      </w:r>
      <w:r w:rsidRPr="009160DE">
        <w:rPr>
          <w:rFonts w:cs="Arial"/>
          <w:b/>
          <w:bCs/>
          <w:sz w:val="24"/>
          <w:szCs w:val="24"/>
        </w:rPr>
        <w:t xml:space="preserve"> confirm you</w:t>
      </w:r>
      <w:r>
        <w:rPr>
          <w:rFonts w:cs="Arial"/>
          <w:b/>
          <w:bCs/>
          <w:sz w:val="24"/>
          <w:szCs w:val="24"/>
        </w:rPr>
        <w:t>’</w:t>
      </w:r>
      <w:r w:rsidRPr="009160DE">
        <w:rPr>
          <w:rFonts w:cs="Arial"/>
          <w:b/>
          <w:bCs/>
          <w:sz w:val="24"/>
          <w:szCs w:val="24"/>
        </w:rPr>
        <w:t xml:space="preserve">re happy to </w:t>
      </w:r>
      <w:r>
        <w:rPr>
          <w:rFonts w:cs="Arial"/>
          <w:b/>
          <w:bCs/>
          <w:sz w:val="24"/>
          <w:szCs w:val="24"/>
        </w:rPr>
        <w:t>be filmed and photographed for publicity purposes</w:t>
      </w:r>
      <w:r w:rsidRPr="009160DE">
        <w:rPr>
          <w:rFonts w:cs="Arial"/>
          <w:b/>
          <w:bCs/>
          <w:sz w:val="24"/>
          <w:szCs w:val="24"/>
        </w:rPr>
        <w:t xml:space="preserve">. If </w:t>
      </w:r>
      <w:r>
        <w:rPr>
          <w:rFonts w:cs="Arial"/>
          <w:b/>
          <w:bCs/>
          <w:sz w:val="24"/>
          <w:szCs w:val="24"/>
        </w:rPr>
        <w:t>you’re not, please tell</w:t>
      </w:r>
      <w:r w:rsidRPr="009160DE">
        <w:rPr>
          <w:rFonts w:cs="Arial"/>
          <w:b/>
          <w:bCs/>
          <w:sz w:val="24"/>
          <w:szCs w:val="24"/>
        </w:rPr>
        <w:t xml:space="preserve"> the </w:t>
      </w:r>
      <w:r>
        <w:rPr>
          <w:rFonts w:cs="Arial"/>
          <w:b/>
          <w:bCs/>
          <w:sz w:val="24"/>
          <w:szCs w:val="24"/>
        </w:rPr>
        <w:t>p</w:t>
      </w:r>
      <w:r w:rsidRPr="009160DE">
        <w:rPr>
          <w:rFonts w:cs="Arial"/>
          <w:b/>
          <w:bCs/>
          <w:sz w:val="24"/>
          <w:szCs w:val="24"/>
        </w:rPr>
        <w:t xml:space="preserve">roduction </w:t>
      </w:r>
      <w:r>
        <w:rPr>
          <w:rFonts w:cs="Arial"/>
          <w:b/>
          <w:bCs/>
          <w:sz w:val="24"/>
          <w:szCs w:val="24"/>
        </w:rPr>
        <w:t>t</w:t>
      </w:r>
      <w:r w:rsidRPr="009160DE">
        <w:rPr>
          <w:rFonts w:cs="Arial"/>
          <w:b/>
          <w:bCs/>
          <w:sz w:val="24"/>
          <w:szCs w:val="24"/>
        </w:rPr>
        <w:t xml:space="preserve">eam you </w:t>
      </w:r>
      <w:r>
        <w:rPr>
          <w:rFonts w:cs="Arial"/>
          <w:b/>
          <w:bCs/>
          <w:sz w:val="24"/>
          <w:szCs w:val="24"/>
        </w:rPr>
        <w:t>don’t want to be included in any publicity.</w:t>
      </w:r>
    </w:p>
    <w:p w14:paraId="512B7910" w14:textId="77777777" w:rsidR="002F583A" w:rsidRPr="009160DE" w:rsidRDefault="002F583A" w:rsidP="002F583A">
      <w:pPr>
        <w:widowControl w:val="0"/>
        <w:autoSpaceDE w:val="0"/>
        <w:spacing w:after="0" w:line="105" w:lineRule="exact"/>
        <w:rPr>
          <w:rFonts w:cs="Arial"/>
          <w:b/>
          <w:bCs/>
          <w:sz w:val="24"/>
          <w:szCs w:val="24"/>
        </w:rPr>
      </w:pPr>
    </w:p>
    <w:p w14:paraId="0BD034CE" w14:textId="77777777" w:rsidR="002F583A" w:rsidRPr="009160DE" w:rsidRDefault="002F583A" w:rsidP="002F583A">
      <w:pPr>
        <w:widowControl w:val="0"/>
        <w:numPr>
          <w:ilvl w:val="0"/>
          <w:numId w:val="1"/>
        </w:numPr>
        <w:tabs>
          <w:tab w:val="left" w:pos="780"/>
        </w:tabs>
        <w:overflowPunct w:val="0"/>
        <w:autoSpaceDE w:val="0"/>
        <w:spacing w:after="0" w:line="220" w:lineRule="auto"/>
        <w:ind w:left="780" w:right="80" w:hanging="358"/>
        <w:rPr>
          <w:rFonts w:cs="Arial"/>
          <w:b/>
          <w:bCs/>
          <w:sz w:val="24"/>
          <w:szCs w:val="24"/>
        </w:rPr>
      </w:pPr>
      <w:r w:rsidRPr="009160DE">
        <w:rPr>
          <w:rFonts w:cs="Arial"/>
          <w:b/>
          <w:bCs/>
          <w:sz w:val="24"/>
          <w:szCs w:val="24"/>
        </w:rPr>
        <w:t xml:space="preserve">The </w:t>
      </w:r>
      <w:r>
        <w:rPr>
          <w:rFonts w:cs="Arial"/>
          <w:b/>
          <w:bCs/>
          <w:sz w:val="24"/>
          <w:szCs w:val="24"/>
        </w:rPr>
        <w:t>p</w:t>
      </w:r>
      <w:r w:rsidRPr="009160DE">
        <w:rPr>
          <w:rFonts w:cs="Arial"/>
          <w:b/>
          <w:bCs/>
          <w:sz w:val="24"/>
          <w:szCs w:val="24"/>
        </w:rPr>
        <w:t xml:space="preserve">roduction </w:t>
      </w:r>
      <w:r>
        <w:rPr>
          <w:rFonts w:cs="Arial"/>
          <w:b/>
          <w:bCs/>
          <w:sz w:val="24"/>
          <w:szCs w:val="24"/>
        </w:rPr>
        <w:t>t</w:t>
      </w:r>
      <w:r w:rsidRPr="009160DE">
        <w:rPr>
          <w:rFonts w:cs="Arial"/>
          <w:b/>
          <w:bCs/>
          <w:sz w:val="24"/>
          <w:szCs w:val="24"/>
        </w:rPr>
        <w:t>eam reserves the right to re-</w:t>
      </w:r>
      <w:r>
        <w:rPr>
          <w:rFonts w:cs="Arial"/>
          <w:b/>
          <w:bCs/>
          <w:sz w:val="24"/>
          <w:szCs w:val="24"/>
        </w:rPr>
        <w:t>cast</w:t>
      </w:r>
      <w:r w:rsidRPr="009160DE">
        <w:rPr>
          <w:rFonts w:cs="Arial"/>
          <w:b/>
          <w:bCs/>
          <w:sz w:val="24"/>
          <w:szCs w:val="24"/>
        </w:rPr>
        <w:t xml:space="preserve"> roles during rehearsals if you </w:t>
      </w:r>
      <w:r>
        <w:rPr>
          <w:rFonts w:cs="Arial"/>
          <w:b/>
          <w:bCs/>
          <w:sz w:val="24"/>
          <w:szCs w:val="24"/>
        </w:rPr>
        <w:t>can’t</w:t>
      </w:r>
      <w:r w:rsidRPr="009160DE">
        <w:rPr>
          <w:rFonts w:cs="Arial"/>
          <w:b/>
          <w:bCs/>
          <w:sz w:val="24"/>
          <w:szCs w:val="24"/>
        </w:rPr>
        <w:t xml:space="preserve"> attend when called</w:t>
      </w:r>
      <w:r>
        <w:rPr>
          <w:rFonts w:cs="Arial"/>
          <w:b/>
          <w:bCs/>
          <w:sz w:val="24"/>
          <w:szCs w:val="24"/>
        </w:rPr>
        <w:t xml:space="preserve">, </w:t>
      </w:r>
      <w:r w:rsidRPr="009160DE">
        <w:rPr>
          <w:rFonts w:cs="Arial"/>
          <w:b/>
          <w:bCs/>
          <w:sz w:val="24"/>
          <w:szCs w:val="24"/>
        </w:rPr>
        <w:t>are regularly late</w:t>
      </w:r>
      <w:r>
        <w:rPr>
          <w:rFonts w:cs="Arial"/>
          <w:b/>
          <w:bCs/>
          <w:sz w:val="24"/>
          <w:szCs w:val="24"/>
        </w:rPr>
        <w:t>,</w:t>
      </w:r>
      <w:r w:rsidRPr="009160DE">
        <w:rPr>
          <w:rFonts w:cs="Arial"/>
          <w:b/>
          <w:bCs/>
          <w:sz w:val="24"/>
          <w:szCs w:val="24"/>
        </w:rPr>
        <w:t xml:space="preserve"> or </w:t>
      </w:r>
      <w:r>
        <w:rPr>
          <w:rFonts w:cs="Arial"/>
          <w:b/>
          <w:bCs/>
          <w:sz w:val="24"/>
          <w:szCs w:val="24"/>
        </w:rPr>
        <w:t>don’t</w:t>
      </w:r>
      <w:r w:rsidRPr="009160DE">
        <w:rPr>
          <w:rFonts w:cs="Arial"/>
          <w:b/>
          <w:bCs/>
          <w:sz w:val="24"/>
          <w:szCs w:val="24"/>
        </w:rPr>
        <w:t xml:space="preserve"> achieve the desired standard of performance. </w:t>
      </w:r>
    </w:p>
    <w:p w14:paraId="4D867C15" w14:textId="77777777" w:rsidR="002F583A" w:rsidRPr="009160DE" w:rsidRDefault="002F583A" w:rsidP="002F583A">
      <w:pPr>
        <w:widowControl w:val="0"/>
        <w:autoSpaceDE w:val="0"/>
        <w:spacing w:after="0" w:line="60" w:lineRule="exact"/>
        <w:rPr>
          <w:rFonts w:cs="Arial"/>
          <w:b/>
          <w:bCs/>
          <w:sz w:val="24"/>
          <w:szCs w:val="24"/>
        </w:rPr>
      </w:pPr>
    </w:p>
    <w:p w14:paraId="3B5302C7" w14:textId="77777777" w:rsidR="002F583A" w:rsidRPr="009160DE" w:rsidRDefault="002F583A" w:rsidP="002F583A">
      <w:pPr>
        <w:widowControl w:val="0"/>
        <w:overflowPunct w:val="0"/>
        <w:autoSpaceDE w:val="0"/>
        <w:spacing w:after="0" w:line="235" w:lineRule="auto"/>
        <w:ind w:left="-284" w:firstLine="660"/>
        <w:jc w:val="both"/>
        <w:rPr>
          <w:rFonts w:cs="Arial"/>
          <w:b/>
          <w:bCs/>
          <w:sz w:val="20"/>
          <w:szCs w:val="20"/>
        </w:rPr>
      </w:pPr>
      <w:r>
        <w:rPr>
          <w:rFonts w:cs="Arial"/>
          <w:b/>
          <w:bCs/>
          <w:sz w:val="24"/>
          <w:szCs w:val="24"/>
        </w:rPr>
        <w:t xml:space="preserve">By signing below, you agree you </w:t>
      </w:r>
      <w:r w:rsidRPr="009160DE">
        <w:rPr>
          <w:rFonts w:cs="Arial"/>
          <w:b/>
          <w:bCs/>
          <w:sz w:val="24"/>
          <w:szCs w:val="24"/>
        </w:rPr>
        <w:t>accept</w:t>
      </w:r>
      <w:r>
        <w:rPr>
          <w:rFonts w:cs="Arial"/>
          <w:b/>
          <w:bCs/>
          <w:sz w:val="24"/>
          <w:szCs w:val="24"/>
        </w:rPr>
        <w:t xml:space="preserve"> </w:t>
      </w:r>
      <w:r w:rsidRPr="009160DE">
        <w:rPr>
          <w:rFonts w:cs="Arial"/>
          <w:b/>
          <w:bCs/>
          <w:sz w:val="24"/>
          <w:szCs w:val="24"/>
        </w:rPr>
        <w:t xml:space="preserve">all the above. </w:t>
      </w:r>
    </w:p>
    <w:p w14:paraId="7A9E5B44" w14:textId="77777777" w:rsidR="002F583A" w:rsidRPr="009160DE" w:rsidRDefault="002F583A" w:rsidP="002F583A">
      <w:pPr>
        <w:widowControl w:val="0"/>
        <w:overflowPunct w:val="0"/>
        <w:autoSpaceDE w:val="0"/>
        <w:spacing w:after="0" w:line="235" w:lineRule="auto"/>
        <w:jc w:val="both"/>
        <w:rPr>
          <w:rFonts w:cs="Arial"/>
          <w:b/>
          <w:bCs/>
          <w:sz w:val="20"/>
          <w:szCs w:val="20"/>
        </w:rPr>
      </w:pPr>
    </w:p>
    <w:tbl>
      <w:tblPr>
        <w:tblW w:w="0" w:type="auto"/>
        <w:tblInd w:w="132" w:type="dxa"/>
        <w:tblLayout w:type="fixed"/>
        <w:tblLook w:val="0000" w:firstRow="0" w:lastRow="0" w:firstColumn="0" w:lastColumn="0" w:noHBand="0" w:noVBand="0"/>
      </w:tblPr>
      <w:tblGrid>
        <w:gridCol w:w="1667"/>
        <w:gridCol w:w="3604"/>
        <w:gridCol w:w="1358"/>
        <w:gridCol w:w="2873"/>
      </w:tblGrid>
      <w:tr w:rsidR="002F583A" w:rsidRPr="009160DE" w14:paraId="4FD0A28A" w14:textId="77777777" w:rsidTr="0026452F">
        <w:tc>
          <w:tcPr>
            <w:tcW w:w="1667" w:type="dxa"/>
            <w:tcBorders>
              <w:top w:val="single" w:sz="4" w:space="0" w:color="000000"/>
              <w:left w:val="single" w:sz="4" w:space="0" w:color="000000"/>
              <w:bottom w:val="single" w:sz="4" w:space="0" w:color="000000"/>
            </w:tcBorders>
            <w:shd w:val="clear" w:color="auto" w:fill="auto"/>
          </w:tcPr>
          <w:p w14:paraId="28202AC7" w14:textId="77777777" w:rsidR="002F583A" w:rsidRPr="009160DE" w:rsidRDefault="002F583A" w:rsidP="0026452F">
            <w:pPr>
              <w:widowControl w:val="0"/>
              <w:autoSpaceDE w:val="0"/>
              <w:spacing w:after="0" w:line="240" w:lineRule="auto"/>
              <w:rPr>
                <w:sz w:val="28"/>
                <w:szCs w:val="28"/>
              </w:rPr>
            </w:pPr>
            <w:r w:rsidRPr="009160DE">
              <w:rPr>
                <w:b/>
                <w:sz w:val="28"/>
                <w:szCs w:val="28"/>
              </w:rPr>
              <w:t>Signed:</w:t>
            </w:r>
          </w:p>
        </w:tc>
        <w:tc>
          <w:tcPr>
            <w:tcW w:w="3604" w:type="dxa"/>
            <w:tcBorders>
              <w:top w:val="single" w:sz="4" w:space="0" w:color="000000"/>
              <w:left w:val="single" w:sz="4" w:space="0" w:color="000000"/>
              <w:bottom w:val="single" w:sz="4" w:space="0" w:color="000000"/>
            </w:tcBorders>
            <w:shd w:val="clear" w:color="auto" w:fill="auto"/>
          </w:tcPr>
          <w:p w14:paraId="7515DD7F" w14:textId="77777777" w:rsidR="002F583A" w:rsidRPr="009160DE" w:rsidRDefault="002F583A" w:rsidP="0026452F">
            <w:pPr>
              <w:widowControl w:val="0"/>
              <w:autoSpaceDE w:val="0"/>
              <w:snapToGrid w:val="0"/>
              <w:spacing w:after="0" w:line="240" w:lineRule="auto"/>
              <w:rPr>
                <w:sz w:val="28"/>
                <w:szCs w:val="28"/>
              </w:rPr>
            </w:pPr>
          </w:p>
        </w:tc>
        <w:tc>
          <w:tcPr>
            <w:tcW w:w="1358" w:type="dxa"/>
            <w:tcBorders>
              <w:top w:val="single" w:sz="4" w:space="0" w:color="000000"/>
              <w:left w:val="single" w:sz="4" w:space="0" w:color="000000"/>
              <w:bottom w:val="single" w:sz="4" w:space="0" w:color="000000"/>
            </w:tcBorders>
            <w:shd w:val="clear" w:color="auto" w:fill="auto"/>
          </w:tcPr>
          <w:p w14:paraId="62DF3CBB" w14:textId="77777777" w:rsidR="002F583A" w:rsidRPr="009160DE" w:rsidRDefault="002F583A" w:rsidP="0026452F">
            <w:pPr>
              <w:widowControl w:val="0"/>
              <w:autoSpaceDE w:val="0"/>
              <w:spacing w:after="0" w:line="240" w:lineRule="auto"/>
              <w:rPr>
                <w:sz w:val="28"/>
                <w:szCs w:val="28"/>
              </w:rPr>
            </w:pPr>
            <w:r w:rsidRPr="009160DE">
              <w:rPr>
                <w:b/>
                <w:sz w:val="28"/>
                <w:szCs w:val="28"/>
              </w:rPr>
              <w:t>Date:</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14:paraId="2929CBD8" w14:textId="77777777" w:rsidR="002F583A" w:rsidRPr="009160DE" w:rsidRDefault="002F583A" w:rsidP="0026452F">
            <w:pPr>
              <w:widowControl w:val="0"/>
              <w:autoSpaceDE w:val="0"/>
              <w:snapToGrid w:val="0"/>
              <w:spacing w:after="0" w:line="240" w:lineRule="auto"/>
              <w:rPr>
                <w:sz w:val="28"/>
                <w:szCs w:val="28"/>
              </w:rPr>
            </w:pPr>
          </w:p>
          <w:p w14:paraId="437DE540" w14:textId="77777777" w:rsidR="002F583A" w:rsidRPr="009160DE" w:rsidRDefault="002F583A" w:rsidP="0026452F">
            <w:pPr>
              <w:widowControl w:val="0"/>
              <w:autoSpaceDE w:val="0"/>
              <w:spacing w:after="0" w:line="240" w:lineRule="auto"/>
              <w:rPr>
                <w:sz w:val="28"/>
                <w:szCs w:val="28"/>
              </w:rPr>
            </w:pPr>
          </w:p>
        </w:tc>
      </w:tr>
    </w:tbl>
    <w:p w14:paraId="001E4748" w14:textId="77777777" w:rsidR="002F583A" w:rsidRPr="002B56B6" w:rsidRDefault="002F583A" w:rsidP="002F583A">
      <w:pPr>
        <w:widowControl w:val="0"/>
        <w:overflowPunct w:val="0"/>
        <w:autoSpaceDE w:val="0"/>
        <w:spacing w:after="0" w:line="220" w:lineRule="auto"/>
        <w:ind w:left="60" w:right="827"/>
        <w:rPr>
          <w:rFonts w:cs="Arial"/>
          <w:sz w:val="24"/>
          <w:szCs w:val="24"/>
        </w:rPr>
      </w:pPr>
      <w:r w:rsidRPr="002B56B6">
        <w:rPr>
          <w:rFonts w:cs="Arial"/>
          <w:sz w:val="24"/>
          <w:szCs w:val="24"/>
        </w:rPr>
        <w:lastRenderedPageBreak/>
        <w:t xml:space="preserve">Once you’ve filled in all sections of this form, please return it to Elizabeth Malone. You can print it out and give it to her at a </w:t>
      </w:r>
      <w:proofErr w:type="gramStart"/>
      <w:r w:rsidRPr="002B56B6">
        <w:rPr>
          <w:rFonts w:cs="Arial"/>
          <w:sz w:val="24"/>
          <w:szCs w:val="24"/>
        </w:rPr>
        <w:t>rehearsal, or</w:t>
      </w:r>
      <w:proofErr w:type="gramEnd"/>
      <w:r w:rsidRPr="002B56B6">
        <w:rPr>
          <w:rFonts w:cs="Arial"/>
          <w:sz w:val="24"/>
          <w:szCs w:val="24"/>
        </w:rPr>
        <w:t xml:space="preserve"> email it to </w:t>
      </w:r>
      <w:hyperlink r:id="rId9" w:history="1">
        <w:r w:rsidRPr="002B56B6">
          <w:rPr>
            <w:rStyle w:val="Hyperlink"/>
            <w:rFonts w:cs="Arial"/>
            <w:sz w:val="24"/>
            <w:szCs w:val="24"/>
          </w:rPr>
          <w:t>elizabethmalone17@outlook.com</w:t>
        </w:r>
      </w:hyperlink>
      <w:r w:rsidRPr="002B56B6">
        <w:rPr>
          <w:rFonts w:cs="Arial"/>
          <w:sz w:val="24"/>
          <w:szCs w:val="24"/>
        </w:rPr>
        <w:t xml:space="preserve"> no later than </w:t>
      </w:r>
      <w:r w:rsidRPr="002B56B6">
        <w:rPr>
          <w:rFonts w:cs="Arial"/>
          <w:b/>
          <w:bCs/>
          <w:sz w:val="24"/>
          <w:szCs w:val="24"/>
        </w:rPr>
        <w:t>Wednesday 11 June 2025.</w:t>
      </w:r>
    </w:p>
    <w:p w14:paraId="24A13F45" w14:textId="77777777" w:rsidR="002F583A" w:rsidRPr="002B56B6" w:rsidRDefault="002F583A" w:rsidP="002F583A">
      <w:pPr>
        <w:widowControl w:val="0"/>
        <w:overflowPunct w:val="0"/>
        <w:autoSpaceDE w:val="0"/>
        <w:spacing w:after="0" w:line="220" w:lineRule="auto"/>
        <w:ind w:left="60" w:right="827"/>
        <w:rPr>
          <w:sz w:val="24"/>
          <w:szCs w:val="24"/>
        </w:rPr>
      </w:pPr>
    </w:p>
    <w:p w14:paraId="5904F0B0" w14:textId="77777777" w:rsidR="002F583A" w:rsidRPr="002B56B6" w:rsidRDefault="002F583A" w:rsidP="002F583A">
      <w:pPr>
        <w:widowControl w:val="0"/>
        <w:overflowPunct w:val="0"/>
        <w:autoSpaceDE w:val="0"/>
        <w:spacing w:after="0" w:line="220" w:lineRule="auto"/>
        <w:ind w:left="60" w:right="827"/>
        <w:rPr>
          <w:sz w:val="24"/>
          <w:szCs w:val="24"/>
        </w:rPr>
      </w:pPr>
      <w:r w:rsidRPr="002B56B6">
        <w:rPr>
          <w:sz w:val="24"/>
          <w:szCs w:val="24"/>
        </w:rPr>
        <w:t xml:space="preserve">Auditions will be held on </w:t>
      </w:r>
      <w:r w:rsidRPr="002B56B6">
        <w:rPr>
          <w:b/>
          <w:bCs/>
          <w:sz w:val="24"/>
          <w:szCs w:val="24"/>
        </w:rPr>
        <w:t>Saturday 14 June 2025</w:t>
      </w:r>
      <w:r w:rsidRPr="002B56B6">
        <w:rPr>
          <w:sz w:val="24"/>
          <w:szCs w:val="24"/>
        </w:rPr>
        <w:t xml:space="preserve"> at the 3</w:t>
      </w:r>
      <w:r w:rsidRPr="002B56B6">
        <w:rPr>
          <w:sz w:val="24"/>
          <w:szCs w:val="24"/>
          <w:vertAlign w:val="superscript"/>
        </w:rPr>
        <w:t>rd</w:t>
      </w:r>
      <w:r w:rsidRPr="002B56B6">
        <w:rPr>
          <w:sz w:val="24"/>
          <w:szCs w:val="24"/>
        </w:rPr>
        <w:t xml:space="preserve"> Osterley Sea Scouts Hut, Richmond Road, Isleworth, TW7 7BU. Auditions will start from around 10am. You will be emailed a timeslot before the day.</w:t>
      </w:r>
    </w:p>
    <w:p w14:paraId="2D928820" w14:textId="77777777" w:rsidR="002F583A" w:rsidRPr="002B56B6" w:rsidRDefault="002F583A" w:rsidP="002F583A">
      <w:pPr>
        <w:widowControl w:val="0"/>
        <w:overflowPunct w:val="0"/>
        <w:autoSpaceDE w:val="0"/>
        <w:spacing w:after="0" w:line="220" w:lineRule="auto"/>
        <w:ind w:left="60" w:right="827"/>
        <w:rPr>
          <w:sz w:val="24"/>
          <w:szCs w:val="24"/>
        </w:rPr>
      </w:pPr>
    </w:p>
    <w:p w14:paraId="697CF496" w14:textId="77777777" w:rsidR="002F583A" w:rsidRPr="002B56B6" w:rsidRDefault="002F583A" w:rsidP="002F583A">
      <w:pPr>
        <w:widowControl w:val="0"/>
        <w:overflowPunct w:val="0"/>
        <w:autoSpaceDE w:val="0"/>
        <w:spacing w:after="0" w:line="220" w:lineRule="auto"/>
        <w:ind w:left="60" w:right="827"/>
        <w:rPr>
          <w:sz w:val="24"/>
          <w:szCs w:val="24"/>
        </w:rPr>
      </w:pPr>
      <w:r w:rsidRPr="002B56B6">
        <w:rPr>
          <w:sz w:val="24"/>
          <w:szCs w:val="24"/>
        </w:rPr>
        <w:t>If you can’t audition on this date but would like to audition either on a different da</w:t>
      </w:r>
      <w:r>
        <w:rPr>
          <w:sz w:val="24"/>
          <w:szCs w:val="24"/>
        </w:rPr>
        <w:t>te</w:t>
      </w:r>
      <w:r w:rsidRPr="002B56B6">
        <w:rPr>
          <w:sz w:val="24"/>
          <w:szCs w:val="24"/>
        </w:rPr>
        <w:t xml:space="preserve"> or by video, please let Elizabeth Malone know.</w:t>
      </w:r>
    </w:p>
    <w:p w14:paraId="79C00AD6" w14:textId="77777777" w:rsidR="002F583A" w:rsidRPr="002B56B6" w:rsidRDefault="002F583A" w:rsidP="002F583A">
      <w:pPr>
        <w:widowControl w:val="0"/>
        <w:autoSpaceDE w:val="0"/>
        <w:spacing w:after="0" w:line="105" w:lineRule="exact"/>
        <w:ind w:right="827"/>
        <w:rPr>
          <w:sz w:val="24"/>
          <w:szCs w:val="24"/>
        </w:rPr>
      </w:pPr>
    </w:p>
    <w:p w14:paraId="576CA69B" w14:textId="77777777" w:rsidR="002F583A" w:rsidRPr="002B56B6" w:rsidRDefault="002F583A" w:rsidP="002F583A">
      <w:pPr>
        <w:widowControl w:val="0"/>
        <w:overflowPunct w:val="0"/>
        <w:autoSpaceDE w:val="0"/>
        <w:spacing w:after="0" w:line="216" w:lineRule="auto"/>
        <w:ind w:left="60" w:right="827"/>
        <w:rPr>
          <w:rFonts w:cs="Arial"/>
          <w:sz w:val="24"/>
          <w:szCs w:val="24"/>
        </w:rPr>
      </w:pPr>
      <w:r w:rsidRPr="002B56B6">
        <w:rPr>
          <w:rFonts w:cs="Arial"/>
          <w:sz w:val="24"/>
          <w:szCs w:val="24"/>
        </w:rPr>
        <w:t xml:space="preserve">If you have any problems, please </w:t>
      </w:r>
      <w:r>
        <w:rPr>
          <w:rFonts w:cs="Arial"/>
          <w:sz w:val="24"/>
          <w:szCs w:val="24"/>
        </w:rPr>
        <w:t>email</w:t>
      </w:r>
      <w:r w:rsidRPr="002B56B6">
        <w:rPr>
          <w:rFonts w:cs="Arial"/>
          <w:sz w:val="24"/>
          <w:szCs w:val="24"/>
        </w:rPr>
        <w:t xml:space="preserve"> </w:t>
      </w:r>
      <w:hyperlink r:id="rId10" w:history="1">
        <w:r w:rsidRPr="002B56B6">
          <w:rPr>
            <w:rStyle w:val="Hyperlink"/>
            <w:rFonts w:cs="Arial"/>
            <w:sz w:val="24"/>
            <w:szCs w:val="24"/>
          </w:rPr>
          <w:t>elizabethmalone17@outlook.com</w:t>
        </w:r>
      </w:hyperlink>
      <w:r w:rsidRPr="002B56B6">
        <w:rPr>
          <w:rFonts w:cs="Arial"/>
          <w:sz w:val="24"/>
          <w:szCs w:val="24"/>
        </w:rPr>
        <w:t xml:space="preserve"> or phon</w:t>
      </w:r>
      <w:r>
        <w:rPr>
          <w:rFonts w:cs="Arial"/>
          <w:sz w:val="24"/>
          <w:szCs w:val="24"/>
        </w:rPr>
        <w:t>e</w:t>
      </w:r>
      <w:r w:rsidRPr="002B56B6">
        <w:rPr>
          <w:rFonts w:cs="Arial"/>
          <w:sz w:val="24"/>
          <w:szCs w:val="24"/>
        </w:rPr>
        <w:t xml:space="preserve"> Elizabeth</w:t>
      </w:r>
      <w:r>
        <w:rPr>
          <w:rFonts w:cs="Arial"/>
          <w:sz w:val="24"/>
          <w:szCs w:val="24"/>
        </w:rPr>
        <w:t xml:space="preserve"> on </w:t>
      </w:r>
      <w:r w:rsidRPr="002B56B6">
        <w:rPr>
          <w:rFonts w:cs="Arial"/>
          <w:b/>
          <w:bCs/>
          <w:sz w:val="24"/>
          <w:szCs w:val="24"/>
        </w:rPr>
        <w:t>07936 817643</w:t>
      </w:r>
      <w:r w:rsidRPr="002B56B6">
        <w:rPr>
          <w:rFonts w:cs="Arial"/>
          <w:sz w:val="24"/>
          <w:szCs w:val="24"/>
        </w:rPr>
        <w:t>.</w:t>
      </w:r>
    </w:p>
    <w:p w14:paraId="7E4073AD" w14:textId="77777777" w:rsidR="002F583A" w:rsidRDefault="002F583A" w:rsidP="002F583A">
      <w:pPr>
        <w:widowControl w:val="0"/>
        <w:overflowPunct w:val="0"/>
        <w:autoSpaceDE w:val="0"/>
        <w:spacing w:after="0" w:line="216" w:lineRule="auto"/>
        <w:ind w:left="60"/>
        <w:rPr>
          <w:rFonts w:cs="Arial"/>
          <w:b/>
          <w:bCs/>
          <w:sz w:val="24"/>
          <w:szCs w:val="24"/>
        </w:rPr>
      </w:pPr>
    </w:p>
    <w:p w14:paraId="09A2BF38" w14:textId="77777777" w:rsidR="002F583A" w:rsidRPr="009160DE" w:rsidRDefault="002F583A" w:rsidP="002F583A">
      <w:pPr>
        <w:widowControl w:val="0"/>
        <w:overflowPunct w:val="0"/>
        <w:autoSpaceDE w:val="0"/>
        <w:spacing w:after="0" w:line="216" w:lineRule="auto"/>
        <w:ind w:left="60"/>
        <w:rPr>
          <w:rFonts w:cs="Arial"/>
          <w:b/>
          <w:bCs/>
          <w:sz w:val="24"/>
          <w:szCs w:val="24"/>
        </w:rPr>
      </w:pPr>
      <w:r>
        <w:rPr>
          <w:rFonts w:cs="Arial"/>
          <w:b/>
          <w:bCs/>
          <w:sz w:val="24"/>
          <w:szCs w:val="24"/>
        </w:rPr>
        <w:t>Thank you and good luck!</w:t>
      </w:r>
      <w:bookmarkEnd w:id="0"/>
    </w:p>
    <w:p w14:paraId="7C0E8E63" w14:textId="77777777" w:rsidR="005140BB" w:rsidRPr="00614C0F" w:rsidRDefault="005140BB" w:rsidP="00141E1B">
      <w:pPr>
        <w:pStyle w:val="NoSpacing"/>
        <w:ind w:right="-755"/>
      </w:pPr>
    </w:p>
    <w:sectPr w:rsidR="005140BB" w:rsidRPr="00614C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b/>
        <w:bCs/>
        <w:color w:val="000000"/>
        <w:sz w:val="24"/>
        <w:szCs w:val="24"/>
      </w:rPr>
    </w:lvl>
  </w:abstractNum>
  <w:num w:numId="1" w16cid:durableId="793449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4F"/>
    <w:rsid w:val="000702AB"/>
    <w:rsid w:val="000867DD"/>
    <w:rsid w:val="0009363B"/>
    <w:rsid w:val="000948D5"/>
    <w:rsid w:val="000A1F5E"/>
    <w:rsid w:val="000A6BBD"/>
    <w:rsid w:val="000B58E7"/>
    <w:rsid w:val="000D4985"/>
    <w:rsid w:val="00103664"/>
    <w:rsid w:val="00105E3F"/>
    <w:rsid w:val="0011737D"/>
    <w:rsid w:val="0011791A"/>
    <w:rsid w:val="0012254B"/>
    <w:rsid w:val="00123251"/>
    <w:rsid w:val="0012413E"/>
    <w:rsid w:val="00141E1B"/>
    <w:rsid w:val="00157794"/>
    <w:rsid w:val="00197A70"/>
    <w:rsid w:val="001A69C3"/>
    <w:rsid w:val="001E15C2"/>
    <w:rsid w:val="001E521E"/>
    <w:rsid w:val="00226629"/>
    <w:rsid w:val="00233C42"/>
    <w:rsid w:val="002B2CA8"/>
    <w:rsid w:val="002E0B0E"/>
    <w:rsid w:val="002F583A"/>
    <w:rsid w:val="00326231"/>
    <w:rsid w:val="003366F5"/>
    <w:rsid w:val="003412CD"/>
    <w:rsid w:val="00363AD6"/>
    <w:rsid w:val="00364873"/>
    <w:rsid w:val="00373B46"/>
    <w:rsid w:val="00380146"/>
    <w:rsid w:val="003820E1"/>
    <w:rsid w:val="00385CC9"/>
    <w:rsid w:val="003A0EEB"/>
    <w:rsid w:val="0040008B"/>
    <w:rsid w:val="00420E9D"/>
    <w:rsid w:val="004C1BE1"/>
    <w:rsid w:val="004D1D9B"/>
    <w:rsid w:val="004E1230"/>
    <w:rsid w:val="005140BB"/>
    <w:rsid w:val="00522FB5"/>
    <w:rsid w:val="0055045D"/>
    <w:rsid w:val="005B3787"/>
    <w:rsid w:val="00614C0F"/>
    <w:rsid w:val="006443BC"/>
    <w:rsid w:val="006B1813"/>
    <w:rsid w:val="006B734E"/>
    <w:rsid w:val="006C090C"/>
    <w:rsid w:val="006C2A0E"/>
    <w:rsid w:val="006F02A2"/>
    <w:rsid w:val="007202BD"/>
    <w:rsid w:val="00752E41"/>
    <w:rsid w:val="007D5215"/>
    <w:rsid w:val="007D63E1"/>
    <w:rsid w:val="007E3265"/>
    <w:rsid w:val="00805197"/>
    <w:rsid w:val="00865791"/>
    <w:rsid w:val="0089066A"/>
    <w:rsid w:val="00892D7D"/>
    <w:rsid w:val="008A0327"/>
    <w:rsid w:val="008A6A10"/>
    <w:rsid w:val="008B1650"/>
    <w:rsid w:val="008B58F6"/>
    <w:rsid w:val="008D0166"/>
    <w:rsid w:val="008E06BE"/>
    <w:rsid w:val="008E7091"/>
    <w:rsid w:val="00997C6C"/>
    <w:rsid w:val="00A627CE"/>
    <w:rsid w:val="00A67C2F"/>
    <w:rsid w:val="00A750BF"/>
    <w:rsid w:val="00AE2282"/>
    <w:rsid w:val="00AE2694"/>
    <w:rsid w:val="00AE75CD"/>
    <w:rsid w:val="00AF3E5E"/>
    <w:rsid w:val="00B220F4"/>
    <w:rsid w:val="00B56EE3"/>
    <w:rsid w:val="00B61CCC"/>
    <w:rsid w:val="00B62C05"/>
    <w:rsid w:val="00BD23EE"/>
    <w:rsid w:val="00C01A0E"/>
    <w:rsid w:val="00C05C19"/>
    <w:rsid w:val="00C56FAD"/>
    <w:rsid w:val="00C93359"/>
    <w:rsid w:val="00C9515C"/>
    <w:rsid w:val="00CD3B45"/>
    <w:rsid w:val="00D23BE5"/>
    <w:rsid w:val="00D8074F"/>
    <w:rsid w:val="00DC0EE0"/>
    <w:rsid w:val="00DC7EFE"/>
    <w:rsid w:val="00DD7D8E"/>
    <w:rsid w:val="00DE296C"/>
    <w:rsid w:val="00E33B11"/>
    <w:rsid w:val="00E93EF7"/>
    <w:rsid w:val="00EB2320"/>
    <w:rsid w:val="00F40BBD"/>
    <w:rsid w:val="00F43F60"/>
    <w:rsid w:val="00F8063C"/>
    <w:rsid w:val="00F8750A"/>
    <w:rsid w:val="00F94011"/>
    <w:rsid w:val="00FB5D11"/>
    <w:rsid w:val="00FC5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DB2F"/>
  <w15:chartTrackingRefBased/>
  <w15:docId w15:val="{07F1AB6E-EAA3-483B-A5E4-7DC72571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74F"/>
    <w:pPr>
      <w:suppressAutoHyphens/>
      <w:spacing w:after="200" w:line="276" w:lineRule="auto"/>
    </w:pPr>
    <w:rPr>
      <w:rFonts w:ascii="Calibri" w:eastAsia="Times New Roman" w:hAnsi="Calibri" w:cs="Times New Roman"/>
      <w:kern w:val="0"/>
      <w:lang w:eastAsia="ar-SA"/>
      <w14:ligatures w14:val="none"/>
    </w:rPr>
  </w:style>
  <w:style w:type="paragraph" w:styleId="Heading1">
    <w:name w:val="heading 1"/>
    <w:basedOn w:val="Normal"/>
    <w:next w:val="Normal"/>
    <w:link w:val="Heading1Char"/>
    <w:uiPriority w:val="9"/>
    <w:qFormat/>
    <w:rsid w:val="00D8074F"/>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8074F"/>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8074F"/>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8074F"/>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D8074F"/>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D8074F"/>
    <w:pPr>
      <w:keepNext/>
      <w:keepLines/>
      <w:suppressAutoHyphens w:val="0"/>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D8074F"/>
    <w:pPr>
      <w:keepNext/>
      <w:keepLines/>
      <w:suppressAutoHyphens w:val="0"/>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D8074F"/>
    <w:pPr>
      <w:keepNext/>
      <w:keepLines/>
      <w:suppressAutoHyphens w:val="0"/>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D8074F"/>
    <w:pPr>
      <w:keepNext/>
      <w:keepLines/>
      <w:suppressAutoHyphens w:val="0"/>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7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07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07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07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07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07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07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07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074F"/>
    <w:rPr>
      <w:rFonts w:eastAsiaTheme="majorEastAsia" w:cstheme="majorBidi"/>
      <w:color w:val="272727" w:themeColor="text1" w:themeTint="D8"/>
    </w:rPr>
  </w:style>
  <w:style w:type="paragraph" w:styleId="Title">
    <w:name w:val="Title"/>
    <w:basedOn w:val="Normal"/>
    <w:next w:val="Normal"/>
    <w:link w:val="TitleChar"/>
    <w:uiPriority w:val="10"/>
    <w:qFormat/>
    <w:rsid w:val="00D8074F"/>
    <w:pPr>
      <w:suppressAutoHyphens w:val="0"/>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807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74F"/>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807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074F"/>
    <w:pPr>
      <w:suppressAutoHyphens w:val="0"/>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D8074F"/>
    <w:rPr>
      <w:i/>
      <w:iCs/>
      <w:color w:val="404040" w:themeColor="text1" w:themeTint="BF"/>
    </w:rPr>
  </w:style>
  <w:style w:type="paragraph" w:styleId="ListParagraph">
    <w:name w:val="List Paragraph"/>
    <w:basedOn w:val="Normal"/>
    <w:uiPriority w:val="34"/>
    <w:qFormat/>
    <w:rsid w:val="00D8074F"/>
    <w:pPr>
      <w:suppressAutoHyphens w:val="0"/>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D8074F"/>
    <w:rPr>
      <w:i/>
      <w:iCs/>
      <w:color w:val="0F4761" w:themeColor="accent1" w:themeShade="BF"/>
    </w:rPr>
  </w:style>
  <w:style w:type="paragraph" w:styleId="IntenseQuote">
    <w:name w:val="Intense Quote"/>
    <w:basedOn w:val="Normal"/>
    <w:next w:val="Normal"/>
    <w:link w:val="IntenseQuoteChar"/>
    <w:uiPriority w:val="30"/>
    <w:qFormat/>
    <w:rsid w:val="00D8074F"/>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D8074F"/>
    <w:rPr>
      <w:i/>
      <w:iCs/>
      <w:color w:val="0F4761" w:themeColor="accent1" w:themeShade="BF"/>
    </w:rPr>
  </w:style>
  <w:style w:type="character" w:styleId="IntenseReference">
    <w:name w:val="Intense Reference"/>
    <w:basedOn w:val="DefaultParagraphFont"/>
    <w:uiPriority w:val="32"/>
    <w:qFormat/>
    <w:rsid w:val="00D8074F"/>
    <w:rPr>
      <w:b/>
      <w:bCs/>
      <w:smallCaps/>
      <w:color w:val="0F4761" w:themeColor="accent1" w:themeShade="BF"/>
      <w:spacing w:val="5"/>
    </w:rPr>
  </w:style>
  <w:style w:type="paragraph" w:styleId="NoSpacing">
    <w:name w:val="No Spacing"/>
    <w:uiPriority w:val="1"/>
    <w:qFormat/>
    <w:rsid w:val="00D8074F"/>
    <w:pPr>
      <w:suppressAutoHyphens/>
      <w:spacing w:after="0" w:line="240" w:lineRule="auto"/>
    </w:pPr>
    <w:rPr>
      <w:rFonts w:ascii="Calibri" w:eastAsia="Times New Roman" w:hAnsi="Calibri" w:cs="Times New Roman"/>
      <w:kern w:val="0"/>
      <w:lang w:eastAsia="ar-SA"/>
      <w14:ligatures w14:val="none"/>
    </w:rPr>
  </w:style>
  <w:style w:type="character" w:styleId="Hyperlink">
    <w:name w:val="Hyperlink"/>
    <w:basedOn w:val="DefaultParagraphFont"/>
    <w:uiPriority w:val="99"/>
    <w:unhideWhenUsed/>
    <w:rsid w:val="006B1813"/>
    <w:rPr>
      <w:color w:val="467886" w:themeColor="hyperlink"/>
      <w:u w:val="single"/>
    </w:rPr>
  </w:style>
  <w:style w:type="character" w:styleId="UnresolvedMention">
    <w:name w:val="Unresolved Mention"/>
    <w:basedOn w:val="DefaultParagraphFont"/>
    <w:uiPriority w:val="99"/>
    <w:semiHidden/>
    <w:unhideWhenUsed/>
    <w:rsid w:val="006B1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rg.uk" TargetMode="External"/><Relationship Id="rId3" Type="http://schemas.openxmlformats.org/officeDocument/2006/relationships/settings" Target="settings.xml"/><Relationship Id="rId7" Type="http://schemas.openxmlformats.org/officeDocument/2006/relationships/hyperlink" Target="https://gsarchive.net/patience/html/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orestore.co.uk/voice/patience-bunthornes-bride-vocal-score-gilbert-and-sullivan-voice.html?srsltid=AfmBOopqpxPClQ-IJgSRMPV8i-_PzoFVIE8TuUYqSAfV2u5TAkBndBYD"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elizabethmalone17@outlook.com" TargetMode="External"/><Relationship Id="rId4" Type="http://schemas.openxmlformats.org/officeDocument/2006/relationships/webSettings" Target="webSettings.xml"/><Relationship Id="rId9" Type="http://schemas.openxmlformats.org/officeDocument/2006/relationships/hyperlink" Target="mailto:elizabethmalone17@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Malone</dc:creator>
  <cp:keywords/>
  <dc:description/>
  <cp:lastModifiedBy>HLO Musical Company</cp:lastModifiedBy>
  <cp:revision>3</cp:revision>
  <dcterms:created xsi:type="dcterms:W3CDTF">2025-05-08T20:00:00Z</dcterms:created>
  <dcterms:modified xsi:type="dcterms:W3CDTF">2025-05-08T20:17:00Z</dcterms:modified>
</cp:coreProperties>
</file>